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235" w:rsidRDefault="00E93235">
      <w:pPr>
        <w:pStyle w:val="a5"/>
        <w:spacing w:line="240" w:lineRule="exact"/>
      </w:pPr>
    </w:p>
    <w:p w:rsidR="009F28CB" w:rsidRPr="00B02C04" w:rsidRDefault="00037BDA">
      <w:pPr>
        <w:pStyle w:val="a5"/>
        <w:spacing w:line="240" w:lineRule="exact"/>
      </w:pPr>
      <w:r w:rsidRPr="00B02C04">
        <w:t>ПОЯСНИТЕЛЬНАЯ ЗАПИСКА</w:t>
      </w:r>
    </w:p>
    <w:p w:rsidR="009F28CB" w:rsidRPr="00B02C04" w:rsidRDefault="00037BDA">
      <w:pPr>
        <w:spacing w:line="240" w:lineRule="exact"/>
        <w:jc w:val="center"/>
        <w:rPr>
          <w:szCs w:val="28"/>
        </w:rPr>
      </w:pPr>
      <w:r w:rsidRPr="00B02C04"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202</w:t>
      </w:r>
      <w:r w:rsidR="00B02C04" w:rsidRPr="00B02C04">
        <w:t>4</w:t>
      </w:r>
      <w:r w:rsidRPr="00B02C04">
        <w:t xml:space="preserve"> год и плановый период 202</w:t>
      </w:r>
      <w:r w:rsidR="00B02C04" w:rsidRPr="00B02C04">
        <w:t>5</w:t>
      </w:r>
      <w:r w:rsidRPr="00B02C04">
        <w:t xml:space="preserve"> и 202</w:t>
      </w:r>
      <w:r w:rsidR="00B02C04" w:rsidRPr="00B02C04">
        <w:t>6</w:t>
      </w:r>
      <w:r w:rsidRPr="00B02C04">
        <w:t xml:space="preserve"> годов»</w:t>
      </w:r>
    </w:p>
    <w:p w:rsidR="009F28CB" w:rsidRPr="00A07E1C" w:rsidRDefault="009F28CB">
      <w:pPr>
        <w:pStyle w:val="af2"/>
        <w:spacing w:after="0"/>
        <w:ind w:left="0" w:firstLine="709"/>
        <w:jc w:val="both"/>
        <w:rPr>
          <w:sz w:val="32"/>
          <w:szCs w:val="28"/>
        </w:rPr>
      </w:pPr>
    </w:p>
    <w:p w:rsidR="009F28CB" w:rsidRPr="005D0AC7" w:rsidRDefault="00037BDA" w:rsidP="00452F8F">
      <w:pPr>
        <w:widowControl w:val="0"/>
        <w:spacing w:line="235" w:lineRule="auto"/>
        <w:ind w:firstLine="709"/>
        <w:jc w:val="both"/>
        <w:outlineLvl w:val="0"/>
      </w:pPr>
      <w:r w:rsidRPr="00B02C04"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 w:rsidRPr="00B02C04">
        <w:rPr>
          <w:szCs w:val="28"/>
        </w:rPr>
        <w:t xml:space="preserve">решения </w:t>
      </w:r>
      <w:r w:rsidRPr="00B02C04">
        <w:t>Ставропольской городской Думы «О внесении изменений в решение Ставропольской городской Думы «О бюджете города Ставрополя на 202</w:t>
      </w:r>
      <w:r w:rsidR="00B02C04" w:rsidRPr="00B02C04">
        <w:t>4</w:t>
      </w:r>
      <w:r w:rsidRPr="00B02C04">
        <w:t xml:space="preserve"> год и плановый период 202</w:t>
      </w:r>
      <w:r w:rsidR="00B02C04" w:rsidRPr="00B02C04">
        <w:t>5</w:t>
      </w:r>
      <w:r w:rsidRPr="00B02C04">
        <w:t xml:space="preserve"> и 202</w:t>
      </w:r>
      <w:r w:rsidR="00B02C04" w:rsidRPr="00B02C04">
        <w:t>6</w:t>
      </w:r>
      <w:r w:rsidRPr="00B02C04">
        <w:t xml:space="preserve"> годов» </w:t>
      </w:r>
      <w:bookmarkEnd w:id="0"/>
      <w:bookmarkEnd w:id="1"/>
      <w:bookmarkEnd w:id="2"/>
      <w:r w:rsidRPr="00B02C04">
        <w:t>(далее – проект решения)</w:t>
      </w:r>
      <w:r w:rsidRPr="00B02C04"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 w:rsidRPr="00B02C04">
        <w:rPr>
          <w:szCs w:val="28"/>
        </w:rPr>
        <w:br/>
        <w:t xml:space="preserve">от </w:t>
      </w:r>
      <w:r w:rsidR="00B02C04" w:rsidRPr="00B02C04">
        <w:rPr>
          <w:szCs w:val="28"/>
        </w:rPr>
        <w:t>06</w:t>
      </w:r>
      <w:r w:rsidR="008574B4" w:rsidRPr="00B02C04">
        <w:rPr>
          <w:szCs w:val="28"/>
        </w:rPr>
        <w:t xml:space="preserve"> </w:t>
      </w:r>
      <w:r w:rsidR="00B02C04" w:rsidRPr="00B02C04">
        <w:rPr>
          <w:szCs w:val="28"/>
        </w:rPr>
        <w:t>декабря</w:t>
      </w:r>
      <w:r w:rsidRPr="00B02C04">
        <w:rPr>
          <w:szCs w:val="28"/>
        </w:rPr>
        <w:t xml:space="preserve"> 202</w:t>
      </w:r>
      <w:r w:rsidR="00B02C04" w:rsidRPr="00B02C04">
        <w:rPr>
          <w:szCs w:val="28"/>
        </w:rPr>
        <w:t>3</w:t>
      </w:r>
      <w:r w:rsidRPr="00B02C04">
        <w:rPr>
          <w:szCs w:val="28"/>
        </w:rPr>
        <w:t xml:space="preserve"> г. № </w:t>
      </w:r>
      <w:r w:rsidR="00B02C04" w:rsidRPr="00B02C04">
        <w:rPr>
          <w:szCs w:val="28"/>
        </w:rPr>
        <w:t>240</w:t>
      </w:r>
      <w:r w:rsidRPr="00B02C04">
        <w:rPr>
          <w:szCs w:val="28"/>
        </w:rPr>
        <w:t xml:space="preserve"> «О бюджете города Ставрополя на </w:t>
      </w:r>
      <w:r w:rsidRPr="00B02C04">
        <w:t>202</w:t>
      </w:r>
      <w:r w:rsidR="00B02C04" w:rsidRPr="00B02C04">
        <w:t>4</w:t>
      </w:r>
      <w:r w:rsidRPr="00B02C04">
        <w:t xml:space="preserve"> год и плановый период 202</w:t>
      </w:r>
      <w:r w:rsidR="00B02C04" w:rsidRPr="00B02C04">
        <w:t>5</w:t>
      </w:r>
      <w:r w:rsidRPr="00B02C04">
        <w:t xml:space="preserve"> и 202</w:t>
      </w:r>
      <w:r w:rsidR="00B02C04" w:rsidRPr="00B02C04">
        <w:t>6</w:t>
      </w:r>
      <w:r w:rsidRPr="00B02C04">
        <w:t xml:space="preserve"> годов»</w:t>
      </w:r>
      <w:r w:rsidR="008574B4" w:rsidRPr="00B02C04">
        <w:t xml:space="preserve"> </w:t>
      </w:r>
      <w:r w:rsidRPr="00B02C04">
        <w:t xml:space="preserve">(далее соответственно – решение </w:t>
      </w:r>
      <w:r w:rsidRPr="00B02C04">
        <w:br/>
      </w:r>
      <w:r w:rsidRPr="005D0AC7">
        <w:t>о бюджете города, бюджет города).</w:t>
      </w:r>
    </w:p>
    <w:p w:rsidR="00287E7B" w:rsidRPr="005D0AC7" w:rsidRDefault="00037BDA" w:rsidP="00452F8F">
      <w:pPr>
        <w:widowControl w:val="0"/>
        <w:spacing w:line="235" w:lineRule="auto"/>
        <w:ind w:firstLine="709"/>
        <w:jc w:val="both"/>
        <w:outlineLvl w:val="0"/>
      </w:pPr>
      <w:bookmarkStart w:id="3" w:name="OLE_LINK4"/>
      <w:bookmarkStart w:id="4" w:name="OLE_LINK1"/>
      <w:r w:rsidRPr="005D0AC7">
        <w:t>Проектом решения предусматривается уточнение плановых показателей доходов и расходов</w:t>
      </w:r>
      <w:r w:rsidR="00ED70AA" w:rsidRPr="005D0AC7">
        <w:t xml:space="preserve"> </w:t>
      </w:r>
      <w:r w:rsidRPr="005D0AC7">
        <w:rPr>
          <w:szCs w:val="28"/>
        </w:rPr>
        <w:t xml:space="preserve">бюджета </w:t>
      </w:r>
      <w:r w:rsidR="006A12D3" w:rsidRPr="005D0AC7">
        <w:t>города на</w:t>
      </w:r>
      <w:r w:rsidRPr="005D0AC7">
        <w:t xml:space="preserve"> 202</w:t>
      </w:r>
      <w:r w:rsidR="005D0AC7" w:rsidRPr="005D0AC7">
        <w:t>4</w:t>
      </w:r>
      <w:r w:rsidR="00D03D36" w:rsidRPr="005D0AC7">
        <w:t xml:space="preserve"> – 202</w:t>
      </w:r>
      <w:r w:rsidR="005D0AC7" w:rsidRPr="005D0AC7">
        <w:t>6</w:t>
      </w:r>
      <w:r w:rsidRPr="005D0AC7">
        <w:t xml:space="preserve"> год</w:t>
      </w:r>
      <w:r w:rsidR="00D03D36" w:rsidRPr="005D0AC7">
        <w:t>ы</w:t>
      </w:r>
      <w:r w:rsidR="00ED70AA" w:rsidRPr="005D0AC7">
        <w:t xml:space="preserve"> </w:t>
      </w:r>
      <w:r w:rsidRPr="005D0AC7">
        <w:t>в связи с</w:t>
      </w:r>
      <w:r w:rsidR="00287E7B" w:rsidRPr="005D0AC7">
        <w:t xml:space="preserve">: </w:t>
      </w:r>
    </w:p>
    <w:p w:rsidR="002147F8" w:rsidRPr="005D0AC7" w:rsidRDefault="002147F8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5D0AC7">
        <w:t>уточнением плановых назначений по налоговым и неналоговым доходам бюджета города;</w:t>
      </w:r>
    </w:p>
    <w:p w:rsidR="00287E7B" w:rsidRPr="005D0AC7" w:rsidRDefault="00287E7B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5D0AC7">
        <w:t>корректировкой объемов безвозмездных поступлений бюджету города от других бюджетов бюджетной системы Российской Федерации, имеющих целевое направление использования;</w:t>
      </w:r>
    </w:p>
    <w:p w:rsidR="00795E0A" w:rsidRPr="005D0AC7" w:rsidRDefault="00795E0A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5D0AC7">
        <w:t>уточнением плановых назначений по расходам бюджета города в части местных полномочий;</w:t>
      </w:r>
    </w:p>
    <w:p w:rsidR="002B4D7B" w:rsidRPr="005D0AC7" w:rsidRDefault="002B4D7B" w:rsidP="00452F8F">
      <w:pPr>
        <w:widowControl w:val="0"/>
        <w:spacing w:line="235" w:lineRule="auto"/>
        <w:ind w:firstLine="709"/>
        <w:jc w:val="both"/>
        <w:outlineLvl w:val="0"/>
      </w:pPr>
      <w:r w:rsidRPr="005D0AC7">
        <w:rPr>
          <w:szCs w:val="28"/>
        </w:rPr>
        <w:t>уточнением плановых назначений по расходам в части безвозмездных поступлений.</w:t>
      </w:r>
    </w:p>
    <w:p w:rsidR="009F28CB" w:rsidRPr="0080448F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B02C04">
        <w:rPr>
          <w:sz w:val="28"/>
          <w:szCs w:val="16"/>
        </w:rPr>
        <w:t xml:space="preserve">По вышеизложенным основаниям параметры бюджета города </w:t>
      </w:r>
      <w:r w:rsidRPr="00B02C04">
        <w:rPr>
          <w:sz w:val="28"/>
          <w:szCs w:val="16"/>
        </w:rPr>
        <w:br/>
        <w:t>на 202</w:t>
      </w:r>
      <w:r w:rsidR="00B02C04" w:rsidRPr="00B02C04">
        <w:rPr>
          <w:sz w:val="28"/>
          <w:szCs w:val="16"/>
        </w:rPr>
        <w:t>4</w:t>
      </w:r>
      <w:r w:rsidRPr="00B02C04">
        <w:rPr>
          <w:sz w:val="28"/>
          <w:szCs w:val="16"/>
        </w:rPr>
        <w:t xml:space="preserve"> </w:t>
      </w:r>
      <w:r w:rsidRPr="0080448F">
        <w:rPr>
          <w:sz w:val="28"/>
          <w:szCs w:val="16"/>
        </w:rPr>
        <w:t>год изменяются следующим образом:</w:t>
      </w:r>
    </w:p>
    <w:p w:rsidR="009F28CB" w:rsidRPr="00A32F6D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80448F">
        <w:rPr>
          <w:sz w:val="28"/>
          <w:szCs w:val="16"/>
        </w:rPr>
        <w:t xml:space="preserve">общий объем доходов бюджета города в целом </w:t>
      </w:r>
      <w:r w:rsidR="0080448F" w:rsidRPr="0080448F">
        <w:rPr>
          <w:sz w:val="28"/>
          <w:szCs w:val="16"/>
        </w:rPr>
        <w:t>увеличивается</w:t>
      </w:r>
      <w:r w:rsidRPr="0080448F">
        <w:rPr>
          <w:sz w:val="28"/>
          <w:szCs w:val="16"/>
        </w:rPr>
        <w:t xml:space="preserve"> на сумму </w:t>
      </w:r>
      <w:r w:rsidR="008713C1">
        <w:rPr>
          <w:sz w:val="28"/>
          <w:szCs w:val="16"/>
        </w:rPr>
        <w:t>351 910,52</w:t>
      </w:r>
      <w:r w:rsidRPr="0080448F">
        <w:rPr>
          <w:sz w:val="28"/>
          <w:szCs w:val="16"/>
        </w:rPr>
        <w:t xml:space="preserve"> тыс. </w:t>
      </w:r>
      <w:r w:rsidRPr="00A32F6D">
        <w:rPr>
          <w:sz w:val="28"/>
          <w:szCs w:val="16"/>
        </w:rPr>
        <w:t>рублей за счет</w:t>
      </w:r>
      <w:r w:rsidR="00D82FE6" w:rsidRPr="00A32F6D">
        <w:rPr>
          <w:sz w:val="28"/>
          <w:szCs w:val="16"/>
        </w:rPr>
        <w:t xml:space="preserve"> </w:t>
      </w:r>
      <w:r w:rsidR="0080448F" w:rsidRPr="00A32F6D">
        <w:rPr>
          <w:sz w:val="28"/>
          <w:szCs w:val="28"/>
        </w:rPr>
        <w:t>увеличения</w:t>
      </w:r>
      <w:r w:rsidR="009A708B" w:rsidRPr="00A32F6D">
        <w:rPr>
          <w:sz w:val="28"/>
          <w:szCs w:val="28"/>
        </w:rPr>
        <w:t xml:space="preserve"> безвозмездных поступлений от других бюджетов бюджетной системы Российской Федерации</w:t>
      </w:r>
      <w:r w:rsidR="00795E0A" w:rsidRPr="00A32F6D">
        <w:rPr>
          <w:sz w:val="28"/>
          <w:szCs w:val="28"/>
        </w:rPr>
        <w:t xml:space="preserve"> на сумму </w:t>
      </w:r>
      <w:r w:rsidR="008713C1">
        <w:rPr>
          <w:sz w:val="28"/>
          <w:szCs w:val="28"/>
        </w:rPr>
        <w:t>231 093,56</w:t>
      </w:r>
      <w:r w:rsidR="00795E0A" w:rsidRPr="00A32F6D">
        <w:rPr>
          <w:sz w:val="28"/>
          <w:szCs w:val="28"/>
        </w:rPr>
        <w:t xml:space="preserve"> тыс. рублей, налоговых</w:t>
      </w:r>
      <w:r w:rsidR="0080448F" w:rsidRPr="00A32F6D">
        <w:rPr>
          <w:sz w:val="28"/>
          <w:szCs w:val="28"/>
        </w:rPr>
        <w:t xml:space="preserve"> и неналоговых</w:t>
      </w:r>
      <w:r w:rsidR="00795E0A" w:rsidRPr="00A32F6D">
        <w:rPr>
          <w:sz w:val="28"/>
          <w:szCs w:val="28"/>
        </w:rPr>
        <w:t xml:space="preserve"> доходов на сумму </w:t>
      </w:r>
      <w:r w:rsidR="0080448F" w:rsidRPr="00A32F6D">
        <w:rPr>
          <w:sz w:val="28"/>
          <w:szCs w:val="28"/>
        </w:rPr>
        <w:t>120 816,96</w:t>
      </w:r>
      <w:r w:rsidR="00795E0A" w:rsidRPr="00A32F6D">
        <w:rPr>
          <w:sz w:val="28"/>
          <w:szCs w:val="28"/>
        </w:rPr>
        <w:t xml:space="preserve"> тыс. рублей</w:t>
      </w:r>
      <w:r w:rsidRPr="00A32F6D">
        <w:rPr>
          <w:sz w:val="28"/>
          <w:szCs w:val="28"/>
        </w:rPr>
        <w:t>;</w:t>
      </w:r>
    </w:p>
    <w:p w:rsidR="003B70AA" w:rsidRPr="00A32F6D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 w:rsidRPr="00A32F6D">
        <w:rPr>
          <w:sz w:val="28"/>
          <w:szCs w:val="28"/>
        </w:rPr>
        <w:t xml:space="preserve">общий объем расходов бюджета города в целом </w:t>
      </w:r>
      <w:bookmarkEnd w:id="5"/>
      <w:bookmarkEnd w:id="6"/>
      <w:r w:rsidR="0080448F" w:rsidRPr="00A32F6D">
        <w:rPr>
          <w:sz w:val="28"/>
          <w:szCs w:val="16"/>
        </w:rPr>
        <w:t>увеличивается</w:t>
      </w:r>
      <w:r w:rsidR="00C84D62" w:rsidRPr="00A32F6D">
        <w:rPr>
          <w:sz w:val="28"/>
          <w:szCs w:val="16"/>
        </w:rPr>
        <w:t xml:space="preserve"> на сумму </w:t>
      </w:r>
      <w:r w:rsidR="008713C1">
        <w:rPr>
          <w:sz w:val="28"/>
          <w:szCs w:val="16"/>
        </w:rPr>
        <w:t>378 695,30</w:t>
      </w:r>
      <w:r w:rsidR="00544FD2" w:rsidRPr="00A32F6D">
        <w:rPr>
          <w:sz w:val="28"/>
          <w:szCs w:val="16"/>
        </w:rPr>
        <w:t> </w:t>
      </w:r>
      <w:r w:rsidR="00C84D62" w:rsidRPr="00A32F6D">
        <w:rPr>
          <w:sz w:val="28"/>
          <w:szCs w:val="16"/>
        </w:rPr>
        <w:t xml:space="preserve">тыс. рублей </w:t>
      </w:r>
      <w:r w:rsidR="00544FD2" w:rsidRPr="00A32F6D">
        <w:rPr>
          <w:sz w:val="28"/>
          <w:szCs w:val="16"/>
        </w:rPr>
        <w:t xml:space="preserve">за счет </w:t>
      </w:r>
      <w:r w:rsidR="0080448F" w:rsidRPr="00A32F6D">
        <w:rPr>
          <w:sz w:val="28"/>
          <w:szCs w:val="28"/>
        </w:rPr>
        <w:t>увеличения</w:t>
      </w:r>
      <w:r w:rsidR="00544FD2" w:rsidRPr="00A32F6D">
        <w:rPr>
          <w:sz w:val="28"/>
          <w:szCs w:val="28"/>
        </w:rPr>
        <w:t xml:space="preserve"> безвозмездных поступлений от других бюджетов бюджетной системы Российской Федерации на сумму </w:t>
      </w:r>
      <w:r w:rsidR="008713C1">
        <w:rPr>
          <w:sz w:val="28"/>
          <w:szCs w:val="28"/>
        </w:rPr>
        <w:t>231 093,56</w:t>
      </w:r>
      <w:r w:rsidR="00544FD2" w:rsidRPr="00A32F6D">
        <w:rPr>
          <w:sz w:val="28"/>
          <w:szCs w:val="28"/>
        </w:rPr>
        <w:t xml:space="preserve"> тыс. рублей</w:t>
      </w:r>
      <w:r w:rsidR="00795E0A" w:rsidRPr="00A32F6D">
        <w:rPr>
          <w:sz w:val="28"/>
          <w:szCs w:val="28"/>
        </w:rPr>
        <w:t>, в части местных полномочий н</w:t>
      </w:r>
      <w:r w:rsidR="00C53049" w:rsidRPr="00A32F6D">
        <w:rPr>
          <w:sz w:val="28"/>
          <w:szCs w:val="28"/>
        </w:rPr>
        <w:t xml:space="preserve">а сумму </w:t>
      </w:r>
      <w:r w:rsidR="0080448F" w:rsidRPr="00A32F6D">
        <w:rPr>
          <w:sz w:val="28"/>
          <w:szCs w:val="28"/>
        </w:rPr>
        <w:t>147 601,74</w:t>
      </w:r>
      <w:r w:rsidR="00544FD2" w:rsidRPr="00A32F6D">
        <w:rPr>
          <w:sz w:val="28"/>
          <w:szCs w:val="28"/>
        </w:rPr>
        <w:t xml:space="preserve"> </w:t>
      </w:r>
      <w:r w:rsidR="00C53049" w:rsidRPr="00A32F6D">
        <w:rPr>
          <w:sz w:val="28"/>
          <w:szCs w:val="28"/>
        </w:rPr>
        <w:t>тыс. рублей</w:t>
      </w:r>
      <w:r w:rsidR="003B70AA" w:rsidRPr="00A32F6D">
        <w:rPr>
          <w:sz w:val="28"/>
          <w:szCs w:val="28"/>
        </w:rPr>
        <w:t>;</w:t>
      </w:r>
    </w:p>
    <w:p w:rsidR="0080448F" w:rsidRPr="0080448F" w:rsidRDefault="0080448F" w:rsidP="008044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A32F6D">
        <w:rPr>
          <w:sz w:val="28"/>
          <w:szCs w:val="16"/>
        </w:rPr>
        <w:t>размер дефицита бюджета</w:t>
      </w:r>
      <w:r w:rsidRPr="0080448F">
        <w:rPr>
          <w:sz w:val="28"/>
          <w:szCs w:val="16"/>
        </w:rPr>
        <w:t xml:space="preserve"> города увеличивается на сумму </w:t>
      </w:r>
      <w:r w:rsidRPr="0080448F">
        <w:rPr>
          <w:sz w:val="28"/>
          <w:szCs w:val="16"/>
        </w:rPr>
        <w:br/>
        <w:t>26 784,78 тыс. рублей.</w:t>
      </w:r>
    </w:p>
    <w:p w:rsidR="009F0DAE" w:rsidRPr="00B02C04" w:rsidRDefault="004F1871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B02C04">
        <w:rPr>
          <w:sz w:val="28"/>
          <w:szCs w:val="28"/>
        </w:rPr>
        <w:t>Параметры бюджета города на 202</w:t>
      </w:r>
      <w:r w:rsidR="00B02C04" w:rsidRPr="00B02C04">
        <w:rPr>
          <w:sz w:val="28"/>
          <w:szCs w:val="28"/>
        </w:rPr>
        <w:t>5</w:t>
      </w:r>
      <w:r w:rsidRPr="00B02C04">
        <w:rPr>
          <w:sz w:val="28"/>
          <w:szCs w:val="28"/>
        </w:rPr>
        <w:t xml:space="preserve"> </w:t>
      </w:r>
      <w:r w:rsidR="009F0DAE" w:rsidRPr="00B02C04">
        <w:rPr>
          <w:sz w:val="28"/>
          <w:szCs w:val="16"/>
        </w:rPr>
        <w:t>год изменяются следующим образом:</w:t>
      </w:r>
    </w:p>
    <w:p w:rsidR="009F0DAE" w:rsidRPr="000A60BD" w:rsidRDefault="009F0DAE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0A60BD">
        <w:rPr>
          <w:sz w:val="28"/>
          <w:szCs w:val="16"/>
        </w:rPr>
        <w:t xml:space="preserve">общий объем доходов бюджета города в целом увеличивается на сумму </w:t>
      </w:r>
      <w:r w:rsidR="0084144C" w:rsidRPr="000A60BD">
        <w:rPr>
          <w:sz w:val="28"/>
          <w:szCs w:val="16"/>
        </w:rPr>
        <w:t>37 987,73</w:t>
      </w:r>
      <w:r w:rsidRPr="000A60BD">
        <w:rPr>
          <w:sz w:val="28"/>
          <w:szCs w:val="16"/>
        </w:rPr>
        <w:t> тыс. рублей за счет</w:t>
      </w:r>
      <w:r w:rsidR="0084144C" w:rsidRPr="000A60BD">
        <w:rPr>
          <w:sz w:val="28"/>
          <w:szCs w:val="16"/>
        </w:rPr>
        <w:t xml:space="preserve"> увеличения</w:t>
      </w:r>
      <w:r w:rsidRPr="000A60BD">
        <w:rPr>
          <w:sz w:val="28"/>
          <w:szCs w:val="16"/>
        </w:rPr>
        <w:t xml:space="preserve"> </w:t>
      </w:r>
      <w:r w:rsidRPr="000A60BD">
        <w:rPr>
          <w:sz w:val="28"/>
          <w:szCs w:val="28"/>
        </w:rPr>
        <w:t>безвозмездных поступлений от других бюджетов бюджетной системы Российской Федерации</w:t>
      </w:r>
      <w:r w:rsidR="0084144C" w:rsidRPr="000A60BD">
        <w:rPr>
          <w:sz w:val="28"/>
          <w:szCs w:val="28"/>
        </w:rPr>
        <w:t xml:space="preserve"> на сумму 34 355,96 тыс. рублей, налоговых и неналоговых доходов на сумму 3 631,77 тыс. рублей</w:t>
      </w:r>
      <w:r w:rsidRPr="000A60BD">
        <w:rPr>
          <w:sz w:val="28"/>
          <w:szCs w:val="28"/>
        </w:rPr>
        <w:t>;</w:t>
      </w:r>
    </w:p>
    <w:p w:rsidR="009F0DAE" w:rsidRPr="00A33E2A" w:rsidRDefault="009F0DAE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r w:rsidRPr="00A33E2A">
        <w:rPr>
          <w:sz w:val="28"/>
          <w:szCs w:val="28"/>
        </w:rPr>
        <w:lastRenderedPageBreak/>
        <w:t xml:space="preserve">общий объем расходов бюджета города в целом </w:t>
      </w:r>
      <w:r w:rsidRPr="00A33E2A">
        <w:rPr>
          <w:sz w:val="28"/>
          <w:szCs w:val="16"/>
        </w:rPr>
        <w:t xml:space="preserve">увеличивается на сумму </w:t>
      </w:r>
      <w:r w:rsidR="00A33E2A" w:rsidRPr="00A33E2A">
        <w:rPr>
          <w:sz w:val="28"/>
          <w:szCs w:val="16"/>
        </w:rPr>
        <w:t>37 987,73</w:t>
      </w:r>
      <w:r w:rsidR="00D078BB" w:rsidRPr="00A33E2A">
        <w:rPr>
          <w:sz w:val="28"/>
          <w:szCs w:val="16"/>
        </w:rPr>
        <w:t xml:space="preserve"> </w:t>
      </w:r>
      <w:r w:rsidRPr="00A33E2A">
        <w:rPr>
          <w:sz w:val="28"/>
          <w:szCs w:val="16"/>
        </w:rPr>
        <w:t xml:space="preserve">тыс. рублей за счет </w:t>
      </w:r>
      <w:r w:rsidRPr="00A33E2A">
        <w:rPr>
          <w:sz w:val="28"/>
          <w:szCs w:val="28"/>
        </w:rPr>
        <w:t>увеличения безвозмездных поступлений от других бюджетов бюджетной системы Российской Федерации</w:t>
      </w:r>
      <w:r w:rsidR="00FD556D" w:rsidRPr="00A33E2A">
        <w:rPr>
          <w:sz w:val="28"/>
          <w:szCs w:val="28"/>
        </w:rPr>
        <w:t xml:space="preserve"> на сумму </w:t>
      </w:r>
      <w:r w:rsidR="00A33E2A" w:rsidRPr="00A33E2A">
        <w:rPr>
          <w:sz w:val="28"/>
          <w:szCs w:val="28"/>
        </w:rPr>
        <w:t>34 355,96</w:t>
      </w:r>
      <w:r w:rsidR="00FD556D" w:rsidRPr="00A33E2A">
        <w:rPr>
          <w:sz w:val="28"/>
          <w:szCs w:val="28"/>
        </w:rPr>
        <w:t xml:space="preserve"> тыс. рублей, в части местных полномочий на сумму </w:t>
      </w:r>
      <w:r w:rsidR="00A33E2A" w:rsidRPr="00A33E2A">
        <w:rPr>
          <w:sz w:val="28"/>
          <w:szCs w:val="28"/>
        </w:rPr>
        <w:t>3 631,77</w:t>
      </w:r>
      <w:r w:rsidR="00FD556D" w:rsidRPr="00A33E2A">
        <w:rPr>
          <w:sz w:val="28"/>
          <w:szCs w:val="28"/>
        </w:rPr>
        <w:t xml:space="preserve"> тыс. рублей</w:t>
      </w:r>
      <w:r w:rsidRPr="00A33E2A">
        <w:rPr>
          <w:sz w:val="28"/>
          <w:szCs w:val="28"/>
        </w:rPr>
        <w:t>;</w:t>
      </w:r>
    </w:p>
    <w:p w:rsidR="00E019EE" w:rsidRDefault="00E019EE" w:rsidP="00E019EE">
      <w:pPr>
        <w:widowControl w:val="0"/>
        <w:spacing w:line="242" w:lineRule="auto"/>
        <w:ind w:firstLine="709"/>
        <w:jc w:val="both"/>
      </w:pPr>
      <w:r w:rsidRPr="00544A24">
        <w:t>размер дефицита бюджета города не изменяется.</w:t>
      </w:r>
    </w:p>
    <w:p w:rsidR="00E019EE" w:rsidRPr="00E019EE" w:rsidRDefault="009F0DAE" w:rsidP="00E019EE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E019EE">
        <w:rPr>
          <w:sz w:val="28"/>
          <w:szCs w:val="28"/>
        </w:rPr>
        <w:t xml:space="preserve">Параметры бюджета города на </w:t>
      </w:r>
      <w:r w:rsidR="00B02C04" w:rsidRPr="00E019EE">
        <w:rPr>
          <w:sz w:val="28"/>
          <w:szCs w:val="28"/>
        </w:rPr>
        <w:t>2026</w:t>
      </w:r>
      <w:r w:rsidR="004F1871" w:rsidRPr="00E019EE">
        <w:rPr>
          <w:sz w:val="28"/>
          <w:szCs w:val="28"/>
        </w:rPr>
        <w:t xml:space="preserve"> год</w:t>
      </w:r>
      <w:r w:rsidR="004F1871" w:rsidRPr="00E019EE">
        <w:rPr>
          <w:color w:val="FF0000"/>
          <w:sz w:val="28"/>
          <w:szCs w:val="28"/>
        </w:rPr>
        <w:t> </w:t>
      </w:r>
      <w:r w:rsidR="00E019EE" w:rsidRPr="00E019EE">
        <w:rPr>
          <w:sz w:val="28"/>
          <w:szCs w:val="16"/>
        </w:rPr>
        <w:t>изменяются следующим образом:</w:t>
      </w:r>
    </w:p>
    <w:p w:rsidR="00E019EE" w:rsidRPr="005636FE" w:rsidRDefault="00E019EE" w:rsidP="00E019EE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5636FE">
        <w:rPr>
          <w:sz w:val="28"/>
          <w:szCs w:val="16"/>
        </w:rPr>
        <w:t xml:space="preserve">общий объем доходов бюджета города в целом уменьшается на сумму 5 843,38 тыс. рублей за счет уменьшения </w:t>
      </w:r>
      <w:r w:rsidRPr="005636FE">
        <w:rPr>
          <w:sz w:val="28"/>
          <w:szCs w:val="28"/>
        </w:rPr>
        <w:t>налоговых и неналоговых доходов;</w:t>
      </w:r>
    </w:p>
    <w:p w:rsidR="00E019EE" w:rsidRPr="005636FE" w:rsidRDefault="00E019EE" w:rsidP="00E019EE">
      <w:pPr>
        <w:pStyle w:val="docdata"/>
        <w:spacing w:before="0" w:beforeAutospacing="0" w:after="0" w:afterAutospacing="0" w:line="235" w:lineRule="auto"/>
        <w:ind w:firstLine="709"/>
        <w:jc w:val="both"/>
      </w:pPr>
      <w:r w:rsidRPr="005636FE">
        <w:rPr>
          <w:sz w:val="28"/>
          <w:szCs w:val="28"/>
        </w:rPr>
        <w:t xml:space="preserve">общий объем расходов бюджета города в целом </w:t>
      </w:r>
      <w:r w:rsidRPr="005636FE">
        <w:rPr>
          <w:sz w:val="28"/>
          <w:szCs w:val="16"/>
        </w:rPr>
        <w:t xml:space="preserve">увеличивается на сумму 5 547,38 тыс. рублей за счет </w:t>
      </w:r>
      <w:r w:rsidRPr="005636FE">
        <w:rPr>
          <w:sz w:val="28"/>
          <w:szCs w:val="28"/>
        </w:rPr>
        <w:t>увеличения в части местных полномочий;</w:t>
      </w:r>
    </w:p>
    <w:p w:rsidR="00E019EE" w:rsidRPr="0080448F" w:rsidRDefault="00E019EE" w:rsidP="00E019EE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80448F">
        <w:rPr>
          <w:sz w:val="28"/>
          <w:szCs w:val="16"/>
        </w:rPr>
        <w:t xml:space="preserve">размер дефицита бюджета города увеличивается на сумму </w:t>
      </w:r>
      <w:r w:rsidRPr="0080448F">
        <w:rPr>
          <w:sz w:val="28"/>
          <w:szCs w:val="16"/>
        </w:rPr>
        <w:br/>
      </w:r>
      <w:r>
        <w:rPr>
          <w:sz w:val="28"/>
          <w:szCs w:val="16"/>
        </w:rPr>
        <w:t>11 390,76</w:t>
      </w:r>
      <w:r w:rsidRPr="0080448F">
        <w:rPr>
          <w:sz w:val="28"/>
          <w:szCs w:val="16"/>
        </w:rPr>
        <w:t xml:space="preserve"> тыс. рублей.</w:t>
      </w:r>
    </w:p>
    <w:p w:rsidR="004F1871" w:rsidRPr="00477A83" w:rsidRDefault="004F1871" w:rsidP="00E019EE">
      <w:pPr>
        <w:pStyle w:val="docdata"/>
        <w:widowControl w:val="0"/>
        <w:spacing w:before="0" w:beforeAutospacing="0" w:after="0" w:afterAutospacing="0" w:line="235" w:lineRule="auto"/>
        <w:ind w:firstLine="709"/>
        <w:jc w:val="both"/>
      </w:pPr>
      <w:r w:rsidRPr="00477A83">
        <w:rPr>
          <w:sz w:val="28"/>
          <w:szCs w:val="28"/>
        </w:rPr>
        <w:t>Изменения параметров бюджета города отражены в приложении 1 к пояснительной записке.</w:t>
      </w:r>
    </w:p>
    <w:p w:rsidR="009F28CB" w:rsidRPr="00A07E1C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32"/>
          <w:szCs w:val="28"/>
        </w:rPr>
      </w:pPr>
    </w:p>
    <w:p w:rsidR="009F28CB" w:rsidRPr="00CA3295" w:rsidRDefault="00037BDA" w:rsidP="00452F8F">
      <w:pPr>
        <w:widowControl w:val="0"/>
        <w:spacing w:line="235" w:lineRule="auto"/>
        <w:ind w:firstLine="709"/>
        <w:jc w:val="center"/>
        <w:outlineLvl w:val="0"/>
        <w:rPr>
          <w:szCs w:val="28"/>
        </w:rPr>
      </w:pPr>
      <w:r w:rsidRPr="00CA3295">
        <w:rPr>
          <w:szCs w:val="28"/>
        </w:rPr>
        <w:t>ДОХОДЫ</w:t>
      </w:r>
    </w:p>
    <w:p w:rsidR="009F28CB" w:rsidRPr="00A07E1C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32"/>
          <w:szCs w:val="28"/>
          <w:highlight w:val="yellow"/>
        </w:rPr>
      </w:pPr>
    </w:p>
    <w:p w:rsidR="0084144C" w:rsidRPr="00CA3295" w:rsidRDefault="0084144C" w:rsidP="0084144C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CA3295">
        <w:rPr>
          <w:sz w:val="28"/>
          <w:szCs w:val="28"/>
        </w:rPr>
        <w:t>В соответствии с решением о бюджете</w:t>
      </w:r>
      <w:r w:rsidR="00CA3295" w:rsidRPr="00CA3295">
        <w:rPr>
          <w:sz w:val="28"/>
          <w:szCs w:val="28"/>
        </w:rPr>
        <w:t xml:space="preserve"> города</w:t>
      </w:r>
      <w:r w:rsidRPr="00CA3295">
        <w:rPr>
          <w:sz w:val="28"/>
          <w:szCs w:val="28"/>
        </w:rPr>
        <w:t xml:space="preserve"> доходы бюджета города определены на 2024 год в сумме 16 906 636,18 тыс. рублей, на 2025 год –13 138 922,75</w:t>
      </w:r>
      <w:r w:rsidRPr="00CA3295">
        <w:rPr>
          <w:b/>
          <w:bCs/>
          <w:sz w:val="20"/>
          <w:szCs w:val="20"/>
        </w:rPr>
        <w:t xml:space="preserve"> </w:t>
      </w:r>
      <w:r w:rsidRPr="00CA3295">
        <w:rPr>
          <w:sz w:val="28"/>
          <w:szCs w:val="28"/>
        </w:rPr>
        <w:t>тыс. рублей, на 2026 год – 12 705 838,78 тыс. рублей.</w:t>
      </w:r>
    </w:p>
    <w:p w:rsidR="0084144C" w:rsidRPr="007E3288" w:rsidRDefault="0084144C" w:rsidP="0084144C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7E3288">
        <w:rPr>
          <w:sz w:val="28"/>
          <w:szCs w:val="28"/>
        </w:rPr>
        <w:t>Внесение изменений по доходам бюджета города предлагается осуществить по следующим основаниям:</w:t>
      </w:r>
    </w:p>
    <w:p w:rsidR="0084144C" w:rsidRPr="007E3288" w:rsidRDefault="0084144C" w:rsidP="0084144C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288">
        <w:rPr>
          <w:sz w:val="28"/>
          <w:szCs w:val="28"/>
        </w:rPr>
        <w:t xml:space="preserve">1. Проектом решения предлагается увеличить налоговые и неналоговые доходы бюджета города: </w:t>
      </w:r>
    </w:p>
    <w:p w:rsidR="0084144C" w:rsidRPr="007E3288" w:rsidRDefault="0084144C" w:rsidP="0084144C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288">
        <w:rPr>
          <w:sz w:val="28"/>
          <w:szCs w:val="28"/>
        </w:rPr>
        <w:t>в 2024 году:</w:t>
      </w:r>
    </w:p>
    <w:p w:rsidR="0084144C" w:rsidRPr="007E3288" w:rsidRDefault="0084144C" w:rsidP="0084144C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288">
        <w:rPr>
          <w:sz w:val="28"/>
          <w:szCs w:val="28"/>
        </w:rPr>
        <w:t>по налогу на доходы физических лиц на сумму 100 000,00 тыс. рублей;</w:t>
      </w:r>
    </w:p>
    <w:p w:rsidR="0084144C" w:rsidRPr="007E3288" w:rsidRDefault="0084144C" w:rsidP="0084144C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288">
        <w:rPr>
          <w:sz w:val="28"/>
          <w:szCs w:val="28"/>
        </w:rPr>
        <w:t>по налогу на имущество физических лиц на сумму 17 000,00 тыс. рублей;</w:t>
      </w:r>
    </w:p>
    <w:p w:rsidR="0084144C" w:rsidRPr="007E3288" w:rsidRDefault="0084144C" w:rsidP="0084144C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288">
        <w:rPr>
          <w:sz w:val="28"/>
          <w:szCs w:val="28"/>
        </w:rPr>
        <w:t xml:space="preserve">по доходам от акцизов на подакцизные товары (продукцию), производимым на территории Российской Федерации на сумму 3 816,96 тыс. рублей, в 2025 году </w:t>
      </w:r>
      <w:r w:rsidRPr="007E3288">
        <w:rPr>
          <w:szCs w:val="28"/>
        </w:rPr>
        <w:t xml:space="preserve">– </w:t>
      </w:r>
      <w:r w:rsidRPr="007E3288">
        <w:rPr>
          <w:sz w:val="28"/>
          <w:szCs w:val="28"/>
        </w:rPr>
        <w:t>на сумму 3 631,77 тыс. рублей;</w:t>
      </w:r>
    </w:p>
    <w:p w:rsidR="0084144C" w:rsidRPr="007E3288" w:rsidRDefault="0084144C" w:rsidP="0084144C">
      <w:pPr>
        <w:ind w:firstLine="709"/>
        <w:jc w:val="both"/>
        <w:rPr>
          <w:szCs w:val="28"/>
        </w:rPr>
      </w:pPr>
      <w:r w:rsidRPr="007E3288">
        <w:rPr>
          <w:szCs w:val="28"/>
        </w:rPr>
        <w:t>в 2026 году уменьшить:</w:t>
      </w:r>
    </w:p>
    <w:p w:rsidR="0084144C" w:rsidRPr="007E3288" w:rsidRDefault="0084144C" w:rsidP="0084144C">
      <w:pPr>
        <w:ind w:firstLine="709"/>
        <w:jc w:val="both"/>
        <w:rPr>
          <w:szCs w:val="28"/>
        </w:rPr>
      </w:pPr>
      <w:r w:rsidRPr="007E3288">
        <w:rPr>
          <w:szCs w:val="28"/>
        </w:rPr>
        <w:t>доходы от акцизов на подакцизные товары (продукцию), производимым на территории Российской Федерации на сумму 5 843,38 тыс. рублей (письмо Межрайонной ИФНС России № 12 по Ставропольскому краю от 15.11.2023 № 04-28/024801@).</w:t>
      </w:r>
    </w:p>
    <w:p w:rsidR="0084144C" w:rsidRPr="007E3288" w:rsidRDefault="0084144C" w:rsidP="0084144C">
      <w:pPr>
        <w:ind w:firstLine="709"/>
        <w:jc w:val="both"/>
        <w:rPr>
          <w:szCs w:val="28"/>
        </w:rPr>
      </w:pPr>
      <w:r w:rsidRPr="007E3288">
        <w:rPr>
          <w:szCs w:val="28"/>
        </w:rPr>
        <w:t xml:space="preserve">2. Проектом решения предлагается увеличить доходы бюджета города по безвозмездным поступлениям от других бюджетов бюджетной системы Российской Федерации в 2024 году на сумму </w:t>
      </w:r>
      <w:r w:rsidR="005F2662">
        <w:rPr>
          <w:szCs w:val="28"/>
        </w:rPr>
        <w:t>231 093,56</w:t>
      </w:r>
      <w:r w:rsidRPr="007E3288">
        <w:rPr>
          <w:szCs w:val="28"/>
        </w:rPr>
        <w:t xml:space="preserve"> тыс. рублей за счет:</w:t>
      </w:r>
    </w:p>
    <w:p w:rsidR="0084144C" w:rsidRPr="007E3288" w:rsidRDefault="0084144C" w:rsidP="0084144C">
      <w:pPr>
        <w:ind w:firstLine="709"/>
        <w:jc w:val="both"/>
        <w:rPr>
          <w:szCs w:val="28"/>
        </w:rPr>
      </w:pPr>
      <w:r w:rsidRPr="007E3288">
        <w:rPr>
          <w:szCs w:val="28"/>
        </w:rPr>
        <w:t>1) увеличения объема субсидии из бюджета Ставропольского края на сумму 176 370,19 тыс. рублей, в том числе:</w:t>
      </w:r>
    </w:p>
    <w:p w:rsidR="0084144C" w:rsidRPr="007E3288" w:rsidRDefault="0084144C" w:rsidP="0084144C">
      <w:pPr>
        <w:ind w:firstLine="709"/>
        <w:jc w:val="both"/>
        <w:rPr>
          <w:szCs w:val="28"/>
        </w:rPr>
      </w:pPr>
      <w:r w:rsidRPr="007E3288">
        <w:rPr>
          <w:szCs w:val="28"/>
        </w:rPr>
        <w:t xml:space="preserve">на осуществление дорожной деятельности в отношении автомобильных дорог общего пользования, а также капитального ремонта и ремонта </w:t>
      </w:r>
      <w:r w:rsidRPr="007E3288">
        <w:rPr>
          <w:szCs w:val="28"/>
        </w:rPr>
        <w:lastRenderedPageBreak/>
        <w:t>дворовых территорий многоквартирных домов, проездов к дворовым территориям многоквартирных домов населенных пунктов на сумму 153 793,37 тыс. рублей;</w:t>
      </w:r>
    </w:p>
    <w:p w:rsidR="0084144C" w:rsidRPr="007E3288" w:rsidRDefault="0084144C" w:rsidP="0084144C">
      <w:pPr>
        <w:ind w:firstLine="709"/>
        <w:jc w:val="both"/>
        <w:rPr>
          <w:szCs w:val="28"/>
        </w:rPr>
      </w:pPr>
      <w:r w:rsidRPr="007E3288">
        <w:rPr>
          <w:szCs w:val="28"/>
        </w:rPr>
        <w:t>на модернизацию инфраструктуры общего образования в отдельных субъектах Российской Федерации на сумму 22 576,82 тыс. рублей.</w:t>
      </w:r>
    </w:p>
    <w:p w:rsidR="00241596" w:rsidRDefault="0084144C" w:rsidP="00EC6907">
      <w:pPr>
        <w:ind w:firstLine="709"/>
        <w:jc w:val="both"/>
        <w:rPr>
          <w:szCs w:val="28"/>
        </w:rPr>
      </w:pPr>
      <w:r w:rsidRPr="007E3288">
        <w:rPr>
          <w:szCs w:val="28"/>
        </w:rPr>
        <w:t xml:space="preserve">2) предоставления </w:t>
      </w:r>
      <w:r w:rsidR="00EC6907">
        <w:rPr>
          <w:szCs w:val="28"/>
        </w:rPr>
        <w:t>субсидии</w:t>
      </w:r>
      <w:r w:rsidR="00EC6907" w:rsidRPr="007E3288">
        <w:rPr>
          <w:szCs w:val="28"/>
        </w:rPr>
        <w:t xml:space="preserve"> </w:t>
      </w:r>
      <w:r w:rsidRPr="007E3288">
        <w:rPr>
          <w:szCs w:val="28"/>
        </w:rPr>
        <w:t>из бюджета Ставропольского края</w:t>
      </w:r>
      <w:r w:rsidR="00241596">
        <w:rPr>
          <w:szCs w:val="28"/>
        </w:rPr>
        <w:t>:</w:t>
      </w:r>
      <w:r w:rsidR="00955A7A">
        <w:rPr>
          <w:szCs w:val="28"/>
        </w:rPr>
        <w:t xml:space="preserve"> </w:t>
      </w:r>
    </w:p>
    <w:p w:rsidR="0084144C" w:rsidRPr="00241596" w:rsidRDefault="0084144C" w:rsidP="00EC6907">
      <w:pPr>
        <w:ind w:firstLine="709"/>
        <w:jc w:val="both"/>
        <w:rPr>
          <w:szCs w:val="28"/>
        </w:rPr>
      </w:pPr>
      <w:r w:rsidRPr="007E3288">
        <w:rPr>
          <w:szCs w:val="28"/>
        </w:rPr>
        <w:t xml:space="preserve">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на сумму 39 029,29 тыс. рублей, в </w:t>
      </w:r>
      <w:r w:rsidRPr="003C6A9C">
        <w:rPr>
          <w:szCs w:val="28"/>
        </w:rPr>
        <w:t>2025 году  на сумму 34 </w:t>
      </w:r>
      <w:r w:rsidRPr="00241596">
        <w:rPr>
          <w:szCs w:val="28"/>
        </w:rPr>
        <w:t>355,96 тыс. рублей</w:t>
      </w:r>
      <w:r w:rsidR="00241596" w:rsidRPr="00241596">
        <w:rPr>
          <w:szCs w:val="28"/>
        </w:rPr>
        <w:t>;</w:t>
      </w:r>
    </w:p>
    <w:p w:rsidR="00241596" w:rsidRPr="00241596" w:rsidRDefault="00241596" w:rsidP="00241596">
      <w:pPr>
        <w:ind w:firstLine="709"/>
        <w:jc w:val="both"/>
        <w:rPr>
          <w:szCs w:val="28"/>
        </w:rPr>
      </w:pPr>
      <w:r w:rsidRPr="00241596">
        <w:rPr>
          <w:szCs w:val="28"/>
        </w:rPr>
        <w:t>на реализацию мероприятий по благоустройству детских площадок на сумму 15 694,08 тыс. рублей.</w:t>
      </w:r>
    </w:p>
    <w:p w:rsidR="0084144C" w:rsidRPr="0084144C" w:rsidRDefault="00241596" w:rsidP="00241596">
      <w:pPr>
        <w:ind w:firstLine="709"/>
        <w:jc w:val="both"/>
        <w:rPr>
          <w:szCs w:val="28"/>
        </w:rPr>
      </w:pPr>
      <w:r w:rsidRPr="00241596">
        <w:rPr>
          <w:szCs w:val="28"/>
        </w:rPr>
        <w:t>С учетом предлагаемых изменений годовые плановые назначения по доходам бюджета города на 2024 год увеличатся на 351 910,52 тыс. рублей и составят 17 258 546,70 тыс. рублей</w:t>
      </w:r>
      <w:r w:rsidR="0084144C" w:rsidRPr="00241596">
        <w:rPr>
          <w:szCs w:val="28"/>
        </w:rPr>
        <w:t>,</w:t>
      </w:r>
      <w:r w:rsidR="0084144C" w:rsidRPr="003C6A9C">
        <w:rPr>
          <w:szCs w:val="28"/>
        </w:rPr>
        <w:t xml:space="preserve"> на 2025 год плановые назначения увеличатся на 37 987,73 тыс. рублей и составят 13 176 910,48 тыс. рублей, на 2026 год плановые назначения уменьшатся на 5 843,38 тыс. рублей и составят 12 699 995,40 тыс. рублей.</w:t>
      </w:r>
    </w:p>
    <w:p w:rsidR="009F28CB" w:rsidRPr="00A07E1C" w:rsidRDefault="009F28CB" w:rsidP="00452F8F">
      <w:pPr>
        <w:widowControl w:val="0"/>
        <w:spacing w:line="235" w:lineRule="auto"/>
        <w:ind w:firstLine="709"/>
        <w:jc w:val="center"/>
        <w:outlineLvl w:val="0"/>
        <w:rPr>
          <w:color w:val="FF0000"/>
          <w:sz w:val="32"/>
          <w:szCs w:val="28"/>
        </w:rPr>
      </w:pPr>
    </w:p>
    <w:p w:rsidR="009F28CB" w:rsidRPr="004A0289" w:rsidRDefault="00037BDA" w:rsidP="00452F8F">
      <w:pPr>
        <w:widowControl w:val="0"/>
        <w:spacing w:line="235" w:lineRule="auto"/>
        <w:ind w:firstLine="709"/>
        <w:jc w:val="center"/>
        <w:outlineLvl w:val="0"/>
      </w:pPr>
      <w:r w:rsidRPr="004A0289">
        <w:t>РАСХОДЫ</w:t>
      </w:r>
    </w:p>
    <w:p w:rsidR="009F28CB" w:rsidRPr="00A07E1C" w:rsidRDefault="009F28CB" w:rsidP="00452F8F">
      <w:pPr>
        <w:widowControl w:val="0"/>
        <w:spacing w:line="235" w:lineRule="auto"/>
        <w:ind w:firstLine="709"/>
        <w:jc w:val="center"/>
        <w:outlineLvl w:val="0"/>
        <w:rPr>
          <w:color w:val="FF0000"/>
          <w:sz w:val="32"/>
        </w:rPr>
      </w:pPr>
    </w:p>
    <w:p w:rsidR="009F28CB" w:rsidRPr="00B02C04" w:rsidRDefault="00037BDA" w:rsidP="00452F8F">
      <w:pPr>
        <w:spacing w:line="235" w:lineRule="auto"/>
        <w:ind w:firstLine="709"/>
        <w:jc w:val="both"/>
        <w:rPr>
          <w:color w:val="FF0000"/>
          <w:spacing w:val="-4"/>
          <w:szCs w:val="28"/>
        </w:rPr>
      </w:pPr>
      <w:r w:rsidRPr="004A0289">
        <w:rPr>
          <w:spacing w:val="-4"/>
          <w:szCs w:val="28"/>
        </w:rPr>
        <w:t>В соответствии с решением о бюджете города расходы бюджета города определены на 202</w:t>
      </w:r>
      <w:r w:rsidR="004A0289" w:rsidRPr="004A0289">
        <w:rPr>
          <w:spacing w:val="-4"/>
          <w:szCs w:val="28"/>
        </w:rPr>
        <w:t>4</w:t>
      </w:r>
      <w:r w:rsidRPr="004A0289">
        <w:rPr>
          <w:spacing w:val="-4"/>
          <w:szCs w:val="28"/>
        </w:rPr>
        <w:t xml:space="preserve"> год в сумме </w:t>
      </w:r>
      <w:r w:rsidR="004A0289" w:rsidRPr="004A0289">
        <w:rPr>
          <w:szCs w:val="28"/>
        </w:rPr>
        <w:t>17 459 442,05</w:t>
      </w:r>
      <w:r w:rsidRPr="004A0289">
        <w:rPr>
          <w:szCs w:val="32"/>
        </w:rPr>
        <w:t> </w:t>
      </w:r>
      <w:r w:rsidRPr="004A0289">
        <w:rPr>
          <w:spacing w:val="-4"/>
          <w:szCs w:val="28"/>
        </w:rPr>
        <w:t>тыс. рублей, на 202</w:t>
      </w:r>
      <w:r w:rsidR="004A0289" w:rsidRPr="004A0289">
        <w:rPr>
          <w:spacing w:val="-4"/>
          <w:szCs w:val="28"/>
        </w:rPr>
        <w:t>5</w:t>
      </w:r>
      <w:r w:rsidRPr="004A0289">
        <w:rPr>
          <w:spacing w:val="-4"/>
          <w:szCs w:val="28"/>
        </w:rPr>
        <w:t xml:space="preserve"> год – </w:t>
      </w:r>
      <w:r w:rsidR="004A0289" w:rsidRPr="004A0289">
        <w:rPr>
          <w:spacing w:val="-4"/>
          <w:szCs w:val="28"/>
        </w:rPr>
        <w:t>13 298 438,54</w:t>
      </w:r>
      <w:r w:rsidR="00794061" w:rsidRPr="004A0289">
        <w:rPr>
          <w:spacing w:val="-4"/>
          <w:szCs w:val="28"/>
        </w:rPr>
        <w:t xml:space="preserve"> </w:t>
      </w:r>
      <w:r w:rsidRPr="004A0289">
        <w:rPr>
          <w:spacing w:val="-4"/>
          <w:szCs w:val="28"/>
        </w:rPr>
        <w:t>тыс. рублей, на 202</w:t>
      </w:r>
      <w:r w:rsidR="004A0289" w:rsidRPr="004A0289">
        <w:rPr>
          <w:spacing w:val="-4"/>
          <w:szCs w:val="28"/>
        </w:rPr>
        <w:t>6</w:t>
      </w:r>
      <w:r w:rsidRPr="004A0289">
        <w:rPr>
          <w:spacing w:val="-4"/>
          <w:szCs w:val="28"/>
        </w:rPr>
        <w:t xml:space="preserve"> год – </w:t>
      </w:r>
      <w:r w:rsidR="004A0289" w:rsidRPr="004A0289">
        <w:rPr>
          <w:spacing w:val="-4"/>
          <w:szCs w:val="28"/>
        </w:rPr>
        <w:t>12 878 735,08</w:t>
      </w:r>
      <w:r w:rsidRPr="004A0289">
        <w:rPr>
          <w:spacing w:val="-4"/>
          <w:szCs w:val="28"/>
          <w:lang w:val="en-US"/>
        </w:rPr>
        <w:t> </w:t>
      </w:r>
      <w:r w:rsidRPr="004A0289">
        <w:rPr>
          <w:spacing w:val="-4"/>
          <w:szCs w:val="28"/>
        </w:rPr>
        <w:t>тыс. рублей.</w:t>
      </w:r>
    </w:p>
    <w:p w:rsidR="00C94B86" w:rsidRPr="00E445F5" w:rsidRDefault="004A3977" w:rsidP="00452F8F">
      <w:pPr>
        <w:pStyle w:val="23"/>
        <w:widowControl w:val="0"/>
        <w:spacing w:after="0" w:line="235" w:lineRule="auto"/>
        <w:ind w:left="0" w:firstLine="709"/>
        <w:jc w:val="both"/>
        <w:rPr>
          <w:spacing w:val="-4"/>
        </w:rPr>
      </w:pPr>
      <w:r w:rsidRPr="00E445F5">
        <w:rPr>
          <w:spacing w:val="-4"/>
        </w:rPr>
        <w:t xml:space="preserve">Внесение изменений по расходам бюджета города предлагается осуществить </w:t>
      </w:r>
      <w:r w:rsidR="00C94B86" w:rsidRPr="00E445F5">
        <w:rPr>
          <w:spacing w:val="-4"/>
        </w:rPr>
        <w:t>по следующим основаниям:</w:t>
      </w:r>
      <w:r w:rsidRPr="00E445F5">
        <w:rPr>
          <w:spacing w:val="-4"/>
        </w:rPr>
        <w:t xml:space="preserve"> </w:t>
      </w:r>
    </w:p>
    <w:p w:rsidR="00C94B86" w:rsidRPr="00E445F5" w:rsidRDefault="00C94B86" w:rsidP="00452F8F">
      <w:pPr>
        <w:pStyle w:val="23"/>
        <w:widowControl w:val="0"/>
        <w:spacing w:after="0" w:line="235" w:lineRule="auto"/>
        <w:ind w:left="0" w:firstLine="709"/>
        <w:jc w:val="both"/>
        <w:rPr>
          <w:spacing w:val="-4"/>
        </w:rPr>
      </w:pPr>
      <w:r w:rsidRPr="00E445F5">
        <w:rPr>
          <w:spacing w:val="-4"/>
        </w:rPr>
        <w:t>1) </w:t>
      </w:r>
      <w:r w:rsidR="004A3977" w:rsidRPr="00E445F5">
        <w:rPr>
          <w:spacing w:val="-4"/>
        </w:rPr>
        <w:t>уточнение расходов на сумму средств, подлежащих зачислению в бюджет города от других бюджетов бюджетной системы Российской Федерации, имеющих целевое направление использования</w:t>
      </w:r>
      <w:r w:rsidRPr="00E445F5">
        <w:rPr>
          <w:spacing w:val="-4"/>
        </w:rPr>
        <w:t>;</w:t>
      </w:r>
    </w:p>
    <w:p w:rsidR="00C94B86" w:rsidRDefault="00C94B86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 w:rsidRPr="00E445F5">
        <w:rPr>
          <w:spacing w:val="-4"/>
        </w:rPr>
        <w:t>2) </w:t>
      </w:r>
      <w:r w:rsidRPr="00E445F5">
        <w:rPr>
          <w:szCs w:val="28"/>
        </w:rPr>
        <w:t>уточнение расходов в части местных полномочий, которое обусловлено необходимостью:</w:t>
      </w:r>
    </w:p>
    <w:p w:rsidR="00443DDE" w:rsidRDefault="00443DDE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>строительства линий наружного освещения;</w:t>
      </w:r>
    </w:p>
    <w:p w:rsidR="006028D3" w:rsidRPr="00D17CB6" w:rsidRDefault="006028D3" w:rsidP="006028D3">
      <w:pPr>
        <w:pStyle w:val="af2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D17CB6">
        <w:rPr>
          <w:szCs w:val="28"/>
        </w:rPr>
        <w:t>благоустройства территорий города;</w:t>
      </w:r>
    </w:p>
    <w:p w:rsidR="006028D3" w:rsidRDefault="006028D3" w:rsidP="006028D3">
      <w:pPr>
        <w:pStyle w:val="af2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670C9D">
        <w:rPr>
          <w:szCs w:val="28"/>
        </w:rPr>
        <w:t>содержания автомобильных дорог общего пользования</w:t>
      </w:r>
      <w:r>
        <w:rPr>
          <w:szCs w:val="28"/>
        </w:rPr>
        <w:t>;</w:t>
      </w:r>
    </w:p>
    <w:p w:rsidR="006028D3" w:rsidRDefault="00443DDE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>содержания и патрулирования кладбищ;</w:t>
      </w:r>
    </w:p>
    <w:p w:rsidR="00C926FE" w:rsidRPr="005B413F" w:rsidRDefault="00C926FE" w:rsidP="00C926FE">
      <w:pPr>
        <w:pStyle w:val="af2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5B413F">
        <w:rPr>
          <w:szCs w:val="28"/>
        </w:rPr>
        <w:t xml:space="preserve">содержания </w:t>
      </w:r>
      <w:r w:rsidRPr="003619D2">
        <w:rPr>
          <w:szCs w:val="28"/>
        </w:rPr>
        <w:t>муниципальных учреждений</w:t>
      </w:r>
      <w:r w:rsidRPr="005B413F">
        <w:rPr>
          <w:szCs w:val="28"/>
        </w:rPr>
        <w:t>;</w:t>
      </w:r>
    </w:p>
    <w:p w:rsidR="001675A7" w:rsidRPr="006028D3" w:rsidRDefault="001675A7" w:rsidP="001675A7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6028D3">
        <w:rPr>
          <w:sz w:val="28"/>
          <w:szCs w:val="28"/>
        </w:rPr>
        <w:t>оплаты по исполнительным листам;</w:t>
      </w:r>
    </w:p>
    <w:p w:rsidR="000370B9" w:rsidRPr="00C32F3D" w:rsidRDefault="000370B9" w:rsidP="000370B9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Cs w:val="28"/>
        </w:rPr>
      </w:pPr>
      <w:r w:rsidRPr="00E445F5">
        <w:rPr>
          <w:sz w:val="28"/>
          <w:szCs w:val="28"/>
        </w:rPr>
        <w:t>уменьшения расходов на сумму экономии бюджетных ассигнований, сложившейся по итогам определения конкурентными способами поставщиков (</w:t>
      </w:r>
      <w:r w:rsidRPr="0082178B">
        <w:rPr>
          <w:sz w:val="28"/>
          <w:szCs w:val="28"/>
        </w:rPr>
        <w:t xml:space="preserve">подрядчиков, исполнителей) для обеспечения муниципальных нужд по </w:t>
      </w:r>
      <w:r w:rsidRPr="00C32F3D">
        <w:rPr>
          <w:sz w:val="28"/>
          <w:szCs w:val="28"/>
        </w:rPr>
        <w:t>отдельным направлениям расходов.</w:t>
      </w:r>
    </w:p>
    <w:p w:rsidR="009F28CB" w:rsidRPr="00323D1C" w:rsidRDefault="00037BDA" w:rsidP="00F50E44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C32F3D">
        <w:rPr>
          <w:szCs w:val="28"/>
        </w:rPr>
        <w:t>С учетом предлагаемых изменений годовые плановые назначения по расходам бюджета города на 202</w:t>
      </w:r>
      <w:r w:rsidR="00F50E44" w:rsidRPr="00C32F3D">
        <w:rPr>
          <w:szCs w:val="28"/>
        </w:rPr>
        <w:t>4</w:t>
      </w:r>
      <w:r w:rsidRPr="00C32F3D">
        <w:rPr>
          <w:szCs w:val="28"/>
        </w:rPr>
        <w:t xml:space="preserve"> год </w:t>
      </w:r>
      <w:r w:rsidR="00F50E44" w:rsidRPr="00C32F3D">
        <w:rPr>
          <w:szCs w:val="28"/>
        </w:rPr>
        <w:t>увеличатся</w:t>
      </w:r>
      <w:r w:rsidRPr="00C32F3D">
        <w:rPr>
          <w:szCs w:val="28"/>
        </w:rPr>
        <w:t xml:space="preserve"> на </w:t>
      </w:r>
      <w:r w:rsidR="009B6777">
        <w:rPr>
          <w:szCs w:val="28"/>
        </w:rPr>
        <w:t>378 695,30</w:t>
      </w:r>
      <w:r w:rsidR="00452977" w:rsidRPr="00C32F3D">
        <w:rPr>
          <w:szCs w:val="28"/>
        </w:rPr>
        <w:t xml:space="preserve"> </w:t>
      </w:r>
      <w:r w:rsidRPr="00C32F3D">
        <w:rPr>
          <w:szCs w:val="28"/>
        </w:rPr>
        <w:t xml:space="preserve">тыс. рублей и составят </w:t>
      </w:r>
      <w:r w:rsidR="00F50E44" w:rsidRPr="00C32F3D">
        <w:rPr>
          <w:szCs w:val="28"/>
        </w:rPr>
        <w:t>17</w:t>
      </w:r>
      <w:r w:rsidR="009B6777">
        <w:rPr>
          <w:szCs w:val="28"/>
        </w:rPr>
        <w:t> 838 137,35</w:t>
      </w:r>
      <w:r w:rsidRPr="00C32F3D">
        <w:rPr>
          <w:szCs w:val="28"/>
        </w:rPr>
        <w:t xml:space="preserve"> тыс. рублей</w:t>
      </w:r>
      <w:r w:rsidR="00583D25" w:rsidRPr="00C32F3D">
        <w:rPr>
          <w:szCs w:val="28"/>
        </w:rPr>
        <w:t xml:space="preserve">, </w:t>
      </w:r>
      <w:r w:rsidR="00583D25" w:rsidRPr="00C32F3D">
        <w:rPr>
          <w:rStyle w:val="1246"/>
          <w:rFonts w:eastAsia="Arial"/>
          <w:szCs w:val="28"/>
        </w:rPr>
        <w:t>на</w:t>
      </w:r>
      <w:r w:rsidR="00583D25" w:rsidRPr="00C32F3D">
        <w:rPr>
          <w:szCs w:val="28"/>
        </w:rPr>
        <w:t> 202</w:t>
      </w:r>
      <w:r w:rsidR="00F50E44" w:rsidRPr="00C32F3D">
        <w:rPr>
          <w:szCs w:val="28"/>
        </w:rPr>
        <w:t>5</w:t>
      </w:r>
      <w:r w:rsidR="00583D25" w:rsidRPr="00C32F3D">
        <w:rPr>
          <w:szCs w:val="28"/>
        </w:rPr>
        <w:t xml:space="preserve"> год </w:t>
      </w:r>
      <w:r w:rsidR="00B86195" w:rsidRPr="00C32F3D">
        <w:rPr>
          <w:szCs w:val="28"/>
        </w:rPr>
        <w:t xml:space="preserve">плановые назначения </w:t>
      </w:r>
      <w:r w:rsidR="00B86195" w:rsidRPr="00C32F3D">
        <w:rPr>
          <w:szCs w:val="28"/>
        </w:rPr>
        <w:lastRenderedPageBreak/>
        <w:t xml:space="preserve">увеличатся на </w:t>
      </w:r>
      <w:r w:rsidR="00F50E44" w:rsidRPr="00C32F3D">
        <w:t>37 987,73</w:t>
      </w:r>
      <w:r w:rsidR="00132066" w:rsidRPr="00C32F3D">
        <w:t> </w:t>
      </w:r>
      <w:r w:rsidR="00B86195" w:rsidRPr="00C32F3D">
        <w:rPr>
          <w:szCs w:val="28"/>
        </w:rPr>
        <w:t>тыс. рублей</w:t>
      </w:r>
      <w:r w:rsidR="00583D25" w:rsidRPr="00C32F3D">
        <w:rPr>
          <w:szCs w:val="28"/>
        </w:rPr>
        <w:t xml:space="preserve"> и составят</w:t>
      </w:r>
      <w:r w:rsidR="00452977" w:rsidRPr="00C32F3D">
        <w:rPr>
          <w:szCs w:val="28"/>
        </w:rPr>
        <w:t xml:space="preserve"> </w:t>
      </w:r>
      <w:r w:rsidR="00F50E44" w:rsidRPr="00C32F3D">
        <w:rPr>
          <w:szCs w:val="28"/>
        </w:rPr>
        <w:t>13</w:t>
      </w:r>
      <w:r w:rsidR="00F50E44" w:rsidRPr="0082178B">
        <w:rPr>
          <w:szCs w:val="28"/>
        </w:rPr>
        <w:t> 336 426,27</w:t>
      </w:r>
      <w:r w:rsidR="00452977" w:rsidRPr="0082178B">
        <w:rPr>
          <w:szCs w:val="28"/>
        </w:rPr>
        <w:t xml:space="preserve"> тыс. рублей</w:t>
      </w:r>
      <w:r w:rsidRPr="0082178B">
        <w:rPr>
          <w:szCs w:val="28"/>
        </w:rPr>
        <w:t xml:space="preserve">, </w:t>
      </w:r>
      <w:r w:rsidR="00583D25" w:rsidRPr="0082178B">
        <w:rPr>
          <w:rStyle w:val="1225"/>
          <w:rFonts w:eastAsia="Arial"/>
          <w:szCs w:val="28"/>
        </w:rPr>
        <w:t xml:space="preserve">на </w:t>
      </w:r>
      <w:r w:rsidR="00583D25" w:rsidRPr="0082178B">
        <w:rPr>
          <w:szCs w:val="28"/>
        </w:rPr>
        <w:t>202</w:t>
      </w:r>
      <w:r w:rsidR="00F50E44" w:rsidRPr="0082178B">
        <w:rPr>
          <w:szCs w:val="28"/>
        </w:rPr>
        <w:t>6</w:t>
      </w:r>
      <w:r w:rsidR="00583D25" w:rsidRPr="0082178B">
        <w:rPr>
          <w:szCs w:val="28"/>
        </w:rPr>
        <w:t xml:space="preserve"> год плановые назначения </w:t>
      </w:r>
      <w:r w:rsidR="00F50E44" w:rsidRPr="0082178B">
        <w:rPr>
          <w:szCs w:val="28"/>
        </w:rPr>
        <w:t>увеличатся на 5 547,38 тыс. рублей</w:t>
      </w:r>
      <w:r w:rsidR="00583D25" w:rsidRPr="0082178B">
        <w:rPr>
          <w:szCs w:val="28"/>
        </w:rPr>
        <w:t> и составят</w:t>
      </w:r>
      <w:r w:rsidR="00583D25" w:rsidRPr="0082178B">
        <w:t xml:space="preserve"> </w:t>
      </w:r>
      <w:r w:rsidR="00452977" w:rsidRPr="0082178B">
        <w:rPr>
          <w:szCs w:val="28"/>
        </w:rPr>
        <w:t xml:space="preserve"> </w:t>
      </w:r>
      <w:r w:rsidR="00F50E44" w:rsidRPr="0082178B">
        <w:rPr>
          <w:spacing w:val="-4"/>
          <w:szCs w:val="28"/>
        </w:rPr>
        <w:t>12 </w:t>
      </w:r>
      <w:r w:rsidR="00F50E44" w:rsidRPr="00323D1C">
        <w:rPr>
          <w:spacing w:val="-4"/>
          <w:szCs w:val="28"/>
        </w:rPr>
        <w:t>884 282,46</w:t>
      </w:r>
      <w:r w:rsidR="00742BB4" w:rsidRPr="00323D1C">
        <w:rPr>
          <w:spacing w:val="-4"/>
          <w:szCs w:val="28"/>
        </w:rPr>
        <w:t xml:space="preserve"> </w:t>
      </w:r>
      <w:r w:rsidR="00452977" w:rsidRPr="00323D1C">
        <w:rPr>
          <w:szCs w:val="28"/>
        </w:rPr>
        <w:t>тыс. рублей</w:t>
      </w:r>
      <w:r w:rsidRPr="00323D1C">
        <w:rPr>
          <w:szCs w:val="28"/>
        </w:rPr>
        <w:t>.</w:t>
      </w:r>
    </w:p>
    <w:p w:rsidR="009F28CB" w:rsidRPr="00A07E1C" w:rsidRDefault="009F28CB" w:rsidP="00452F8F">
      <w:pPr>
        <w:pStyle w:val="af2"/>
        <w:widowControl w:val="0"/>
        <w:spacing w:after="0" w:line="235" w:lineRule="auto"/>
        <w:ind w:left="0" w:firstLine="709"/>
        <w:jc w:val="both"/>
        <w:rPr>
          <w:spacing w:val="-4"/>
          <w:sz w:val="32"/>
        </w:rPr>
      </w:pPr>
    </w:p>
    <w:p w:rsidR="009F28CB" w:rsidRPr="00323D1C" w:rsidRDefault="00037BDA" w:rsidP="00452F8F">
      <w:pPr>
        <w:pStyle w:val="af2"/>
        <w:widowControl w:val="0"/>
        <w:spacing w:after="0" w:line="235" w:lineRule="auto"/>
        <w:ind w:left="0" w:firstLine="709"/>
        <w:jc w:val="center"/>
        <w:rPr>
          <w:szCs w:val="28"/>
          <w:u w:val="single"/>
        </w:rPr>
      </w:pPr>
      <w:r w:rsidRPr="00323D1C">
        <w:rPr>
          <w:szCs w:val="28"/>
          <w:u w:val="single"/>
        </w:rPr>
        <w:t>Уточнение показателей муниципальных программ города Ставрополя</w:t>
      </w:r>
    </w:p>
    <w:p w:rsidR="009F28CB" w:rsidRPr="00A07E1C" w:rsidRDefault="009F28CB" w:rsidP="00452F8F">
      <w:pPr>
        <w:widowControl w:val="0"/>
        <w:tabs>
          <w:tab w:val="left" w:pos="1134"/>
        </w:tabs>
        <w:spacing w:line="235" w:lineRule="auto"/>
        <w:ind w:firstLine="709"/>
        <w:jc w:val="both"/>
        <w:rPr>
          <w:sz w:val="32"/>
          <w:szCs w:val="28"/>
        </w:rPr>
      </w:pPr>
    </w:p>
    <w:p w:rsidR="009F28CB" w:rsidRPr="00323D1C" w:rsidRDefault="00037BDA" w:rsidP="00452F8F">
      <w:pPr>
        <w:widowControl w:val="0"/>
        <w:tabs>
          <w:tab w:val="left" w:pos="1134"/>
          <w:tab w:val="left" w:pos="8222"/>
        </w:tabs>
        <w:spacing w:line="235" w:lineRule="auto"/>
        <w:ind w:firstLine="709"/>
        <w:jc w:val="both"/>
        <w:rPr>
          <w:szCs w:val="28"/>
        </w:rPr>
      </w:pPr>
      <w:r w:rsidRPr="00323D1C">
        <w:rPr>
          <w:szCs w:val="28"/>
        </w:rPr>
        <w:t>В соответствии с решением о бюджете города годовые плановые назначения на реализацию муниципальных программ города Ставрополя на 202</w:t>
      </w:r>
      <w:r w:rsidR="009E727B" w:rsidRPr="00323D1C">
        <w:rPr>
          <w:szCs w:val="28"/>
        </w:rPr>
        <w:t>4</w:t>
      </w:r>
      <w:r w:rsidRPr="00323D1C">
        <w:rPr>
          <w:szCs w:val="28"/>
        </w:rPr>
        <w:t xml:space="preserve"> год утверждены в сумме </w:t>
      </w:r>
      <w:bookmarkStart w:id="7" w:name="OLE_LINK13"/>
      <w:bookmarkStart w:id="8" w:name="OLE_LINK12"/>
      <w:bookmarkStart w:id="9" w:name="OLE_LINK11"/>
      <w:r w:rsidR="009E727B" w:rsidRPr="00323D1C">
        <w:rPr>
          <w:szCs w:val="28"/>
        </w:rPr>
        <w:t>16 017 025,66</w:t>
      </w:r>
      <w:r w:rsidR="00930B5E" w:rsidRPr="00323D1C">
        <w:rPr>
          <w:szCs w:val="28"/>
        </w:rPr>
        <w:t xml:space="preserve"> </w:t>
      </w:r>
      <w:r w:rsidRPr="00323D1C">
        <w:rPr>
          <w:spacing w:val="-4"/>
          <w:szCs w:val="28"/>
        </w:rPr>
        <w:t>тыс. рублей, на 202</w:t>
      </w:r>
      <w:r w:rsidR="009E727B" w:rsidRPr="00323D1C">
        <w:rPr>
          <w:spacing w:val="-4"/>
          <w:szCs w:val="28"/>
        </w:rPr>
        <w:t>5</w:t>
      </w:r>
      <w:r w:rsidRPr="00323D1C">
        <w:rPr>
          <w:spacing w:val="-4"/>
          <w:szCs w:val="28"/>
        </w:rPr>
        <w:t xml:space="preserve"> год – </w:t>
      </w:r>
      <w:r w:rsidRPr="00323D1C">
        <w:rPr>
          <w:spacing w:val="-4"/>
          <w:szCs w:val="28"/>
        </w:rPr>
        <w:br/>
      </w:r>
      <w:r w:rsidR="009E727B" w:rsidRPr="00323D1C">
        <w:rPr>
          <w:spacing w:val="-4"/>
          <w:szCs w:val="28"/>
        </w:rPr>
        <w:t>11 742 302,61</w:t>
      </w:r>
      <w:r w:rsidRPr="00323D1C">
        <w:rPr>
          <w:spacing w:val="-4"/>
          <w:szCs w:val="28"/>
        </w:rPr>
        <w:t xml:space="preserve"> тыс. рублей, на 202</w:t>
      </w:r>
      <w:r w:rsidR="009E727B" w:rsidRPr="00323D1C">
        <w:rPr>
          <w:spacing w:val="-4"/>
          <w:szCs w:val="28"/>
        </w:rPr>
        <w:t>6</w:t>
      </w:r>
      <w:r w:rsidRPr="00323D1C">
        <w:rPr>
          <w:spacing w:val="-4"/>
          <w:szCs w:val="28"/>
        </w:rPr>
        <w:t xml:space="preserve"> год – </w:t>
      </w:r>
      <w:r w:rsidR="009E727B" w:rsidRPr="00323D1C">
        <w:rPr>
          <w:spacing w:val="-4"/>
          <w:szCs w:val="28"/>
        </w:rPr>
        <w:t>11 159 545,15</w:t>
      </w:r>
      <w:r w:rsidR="00D810F7" w:rsidRPr="00323D1C">
        <w:rPr>
          <w:spacing w:val="-4"/>
          <w:szCs w:val="28"/>
        </w:rPr>
        <w:t xml:space="preserve"> </w:t>
      </w:r>
      <w:r w:rsidRPr="00323D1C">
        <w:rPr>
          <w:szCs w:val="28"/>
        </w:rPr>
        <w:t xml:space="preserve">тыс. рублей. </w:t>
      </w:r>
      <w:bookmarkEnd w:id="7"/>
      <w:bookmarkEnd w:id="8"/>
      <w:bookmarkEnd w:id="9"/>
    </w:p>
    <w:p w:rsidR="009F28CB" w:rsidRPr="00323D1C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323D1C">
        <w:rPr>
          <w:szCs w:val="28"/>
        </w:rPr>
        <w:t xml:space="preserve">Проектом решения </w:t>
      </w:r>
      <w:r w:rsidRPr="00B178AF">
        <w:rPr>
          <w:szCs w:val="28"/>
        </w:rPr>
        <w:t xml:space="preserve">вносятся изменения в показатели </w:t>
      </w:r>
      <w:r w:rsidRPr="00B178AF">
        <w:rPr>
          <w:szCs w:val="28"/>
        </w:rPr>
        <w:br/>
      </w:r>
      <w:r w:rsidR="00C82CCF" w:rsidRPr="00B178AF">
        <w:rPr>
          <w:szCs w:val="28"/>
        </w:rPr>
        <w:t>1</w:t>
      </w:r>
      <w:r w:rsidR="0058262C" w:rsidRPr="00B178AF">
        <w:rPr>
          <w:szCs w:val="28"/>
        </w:rPr>
        <w:t>3</w:t>
      </w:r>
      <w:r w:rsidR="00D810F7" w:rsidRPr="00B178AF">
        <w:rPr>
          <w:szCs w:val="28"/>
        </w:rPr>
        <w:t xml:space="preserve"> </w:t>
      </w:r>
      <w:r w:rsidRPr="00B178AF">
        <w:rPr>
          <w:szCs w:val="28"/>
        </w:rPr>
        <w:t xml:space="preserve">муниципальных программ города Ставрополя </w:t>
      </w:r>
      <w:r w:rsidR="00323D1C" w:rsidRPr="00B178AF">
        <w:rPr>
          <w:szCs w:val="28"/>
        </w:rPr>
        <w:t>в сторону увеличения</w:t>
      </w:r>
      <w:r w:rsidR="00323D1C" w:rsidRPr="00B178AF">
        <w:rPr>
          <w:spacing w:val="-4"/>
        </w:rPr>
        <w:t xml:space="preserve"> </w:t>
      </w:r>
      <w:r w:rsidRPr="00B178AF">
        <w:rPr>
          <w:spacing w:val="-4"/>
        </w:rPr>
        <w:t>на 202</w:t>
      </w:r>
      <w:r w:rsidR="009E727B" w:rsidRPr="00B178AF">
        <w:rPr>
          <w:spacing w:val="-4"/>
        </w:rPr>
        <w:t>4</w:t>
      </w:r>
      <w:r w:rsidRPr="00B178AF">
        <w:rPr>
          <w:spacing w:val="-4"/>
        </w:rPr>
        <w:t xml:space="preserve"> год </w:t>
      </w:r>
      <w:r w:rsidRPr="00B178AF">
        <w:rPr>
          <w:szCs w:val="28"/>
        </w:rPr>
        <w:t xml:space="preserve">на общую сумму </w:t>
      </w:r>
      <w:r w:rsidR="00B178AF" w:rsidRPr="00B178AF">
        <w:rPr>
          <w:szCs w:val="28"/>
        </w:rPr>
        <w:t>389 659,40</w:t>
      </w:r>
      <w:r w:rsidRPr="00323D1C">
        <w:rPr>
          <w:szCs w:val="28"/>
        </w:rPr>
        <w:t> тыс. рублей</w:t>
      </w:r>
      <w:r w:rsidR="00412450" w:rsidRPr="00323D1C">
        <w:rPr>
          <w:szCs w:val="28"/>
        </w:rPr>
        <w:t>, на 202</w:t>
      </w:r>
      <w:r w:rsidR="009E727B" w:rsidRPr="00323D1C">
        <w:rPr>
          <w:szCs w:val="28"/>
        </w:rPr>
        <w:t>5</w:t>
      </w:r>
      <w:r w:rsidR="00412450" w:rsidRPr="00323D1C">
        <w:rPr>
          <w:szCs w:val="28"/>
        </w:rPr>
        <w:t xml:space="preserve"> год</w:t>
      </w:r>
      <w:r w:rsidR="00AA5ADE" w:rsidRPr="00323D1C">
        <w:rPr>
          <w:szCs w:val="28"/>
        </w:rPr>
        <w:t xml:space="preserve"> </w:t>
      </w:r>
      <w:r w:rsidR="00412450" w:rsidRPr="00323D1C">
        <w:rPr>
          <w:szCs w:val="28"/>
        </w:rPr>
        <w:t xml:space="preserve">– </w:t>
      </w:r>
      <w:r w:rsidR="00323D1C" w:rsidRPr="00323D1C">
        <w:rPr>
          <w:szCs w:val="28"/>
        </w:rPr>
        <w:br/>
      </w:r>
      <w:r w:rsidR="00412450" w:rsidRPr="00323D1C">
        <w:rPr>
          <w:szCs w:val="28"/>
        </w:rPr>
        <w:t xml:space="preserve">на </w:t>
      </w:r>
      <w:r w:rsidR="00323D1C" w:rsidRPr="00323D1C">
        <w:rPr>
          <w:szCs w:val="28"/>
        </w:rPr>
        <w:t>38 935,51</w:t>
      </w:r>
      <w:r w:rsidR="00412450" w:rsidRPr="00323D1C">
        <w:rPr>
          <w:szCs w:val="28"/>
        </w:rPr>
        <w:t xml:space="preserve"> тыс. рублей</w:t>
      </w:r>
      <w:r w:rsidR="00323D1C" w:rsidRPr="00323D1C">
        <w:rPr>
          <w:szCs w:val="28"/>
        </w:rPr>
        <w:t>, на 2026 год – на 4 545,16 тыс. рублей</w:t>
      </w:r>
      <w:r w:rsidR="00D810F7" w:rsidRPr="00323D1C">
        <w:rPr>
          <w:szCs w:val="28"/>
        </w:rPr>
        <w:t>.</w:t>
      </w:r>
    </w:p>
    <w:p w:rsidR="009F28CB" w:rsidRPr="00604673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323D1C">
        <w:rPr>
          <w:szCs w:val="28"/>
        </w:rPr>
        <w:t xml:space="preserve">Подробная </w:t>
      </w:r>
      <w:r w:rsidRPr="00604673">
        <w:rPr>
          <w:szCs w:val="28"/>
        </w:rPr>
        <w:t>информация приведена в приложении 2 к пояснительной записке.</w:t>
      </w:r>
    </w:p>
    <w:p w:rsidR="009F28CB" w:rsidRPr="00237678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604673">
        <w:rPr>
          <w:szCs w:val="28"/>
        </w:rPr>
        <w:t xml:space="preserve">Уточненные годовые плановые назначения </w:t>
      </w:r>
      <w:r w:rsidRPr="00604673">
        <w:rPr>
          <w:spacing w:val="-4"/>
        </w:rPr>
        <w:t xml:space="preserve">на реализацию муниципальных программ города </w:t>
      </w:r>
      <w:r w:rsidRPr="00BA5E68">
        <w:rPr>
          <w:spacing w:val="-4"/>
        </w:rPr>
        <w:t>Ставрополя с учетом предлагаемых изменений составят: на 202</w:t>
      </w:r>
      <w:r w:rsidR="00323D1C" w:rsidRPr="00BA5E68">
        <w:rPr>
          <w:spacing w:val="-4"/>
        </w:rPr>
        <w:t>4</w:t>
      </w:r>
      <w:r w:rsidRPr="00BA5E68">
        <w:rPr>
          <w:spacing w:val="-4"/>
        </w:rPr>
        <w:t xml:space="preserve"> год – </w:t>
      </w:r>
      <w:r w:rsidR="00323D1C" w:rsidRPr="00BA5E68">
        <w:rPr>
          <w:spacing w:val="-4"/>
        </w:rPr>
        <w:t>16</w:t>
      </w:r>
      <w:r w:rsidR="00BA5E68" w:rsidRPr="00BA5E68">
        <w:rPr>
          <w:spacing w:val="-4"/>
        </w:rPr>
        <w:t> 406 685,06</w:t>
      </w:r>
      <w:r w:rsidR="00D810F7" w:rsidRPr="00BA5E68">
        <w:rPr>
          <w:spacing w:val="-4"/>
        </w:rPr>
        <w:t xml:space="preserve"> </w:t>
      </w:r>
      <w:r w:rsidRPr="00BA5E68">
        <w:rPr>
          <w:spacing w:val="-4"/>
        </w:rPr>
        <w:t>тыс. рублей,</w:t>
      </w:r>
      <w:r w:rsidR="003B38C9" w:rsidRPr="00BA5E68">
        <w:rPr>
          <w:rStyle w:val="Heading1Char"/>
          <w:sz w:val="28"/>
          <w:szCs w:val="28"/>
        </w:rPr>
        <w:t xml:space="preserve"> </w:t>
      </w:r>
      <w:r w:rsidR="00B06E3C" w:rsidRPr="00BA5E68">
        <w:rPr>
          <w:spacing w:val="-4"/>
          <w:szCs w:val="28"/>
        </w:rPr>
        <w:t>на 202</w:t>
      </w:r>
      <w:r w:rsidR="00323D1C" w:rsidRPr="00BA5E68">
        <w:rPr>
          <w:spacing w:val="-4"/>
          <w:szCs w:val="28"/>
        </w:rPr>
        <w:t>5</w:t>
      </w:r>
      <w:r w:rsidR="00B06E3C" w:rsidRPr="00BA5E68">
        <w:rPr>
          <w:spacing w:val="-4"/>
          <w:szCs w:val="28"/>
        </w:rPr>
        <w:t xml:space="preserve"> год – </w:t>
      </w:r>
      <w:r w:rsidR="00323D1C" w:rsidRPr="00BA5E68">
        <w:rPr>
          <w:spacing w:val="-4"/>
          <w:szCs w:val="28"/>
        </w:rPr>
        <w:t>11 781 238,12</w:t>
      </w:r>
      <w:r w:rsidR="00B06E3C" w:rsidRPr="00BA5E68">
        <w:rPr>
          <w:spacing w:val="-4"/>
          <w:szCs w:val="28"/>
        </w:rPr>
        <w:t xml:space="preserve"> </w:t>
      </w:r>
      <w:r w:rsidR="00B06E3C" w:rsidRPr="00BA5E68">
        <w:rPr>
          <w:szCs w:val="28"/>
        </w:rPr>
        <w:t>тыс. рублей,</w:t>
      </w:r>
      <w:r w:rsidR="00B06E3C" w:rsidRPr="00BA5E68">
        <w:rPr>
          <w:rStyle w:val="1113"/>
          <w:rFonts w:eastAsia="Arial"/>
          <w:szCs w:val="28"/>
        </w:rPr>
        <w:t xml:space="preserve"> </w:t>
      </w:r>
      <w:r w:rsidR="003B38C9" w:rsidRPr="00BA5E68">
        <w:rPr>
          <w:rStyle w:val="1113"/>
          <w:rFonts w:eastAsia="Arial"/>
          <w:szCs w:val="28"/>
        </w:rPr>
        <w:t xml:space="preserve">на </w:t>
      </w:r>
      <w:r w:rsidR="00B06E3C" w:rsidRPr="00BA5E68">
        <w:rPr>
          <w:szCs w:val="28"/>
        </w:rPr>
        <w:t>202</w:t>
      </w:r>
      <w:r w:rsidR="00323D1C" w:rsidRPr="00BA5E68">
        <w:rPr>
          <w:szCs w:val="28"/>
        </w:rPr>
        <w:t>6</w:t>
      </w:r>
      <w:r w:rsidR="00B06E3C" w:rsidRPr="00BA5E68">
        <w:rPr>
          <w:szCs w:val="28"/>
        </w:rPr>
        <w:t xml:space="preserve"> год</w:t>
      </w:r>
      <w:r w:rsidR="003B38C9" w:rsidRPr="00BA5E68">
        <w:rPr>
          <w:szCs w:val="28"/>
        </w:rPr>
        <w:t xml:space="preserve"> </w:t>
      </w:r>
      <w:r w:rsidRPr="00BA5E68">
        <w:rPr>
          <w:spacing w:val="-4"/>
          <w:szCs w:val="28"/>
        </w:rPr>
        <w:t xml:space="preserve">– </w:t>
      </w:r>
      <w:r w:rsidR="00323D1C" w:rsidRPr="00BA5E68">
        <w:rPr>
          <w:spacing w:val="-4"/>
          <w:szCs w:val="28"/>
        </w:rPr>
        <w:t>11 164 090,31</w:t>
      </w:r>
      <w:r w:rsidR="00AE103A" w:rsidRPr="00237678">
        <w:rPr>
          <w:spacing w:val="-4"/>
          <w:szCs w:val="28"/>
        </w:rPr>
        <w:t xml:space="preserve"> </w:t>
      </w:r>
      <w:r w:rsidR="003B38C9" w:rsidRPr="00237678">
        <w:rPr>
          <w:spacing w:val="-4"/>
          <w:szCs w:val="28"/>
        </w:rPr>
        <w:t>тыс. рублей</w:t>
      </w:r>
      <w:r w:rsidRPr="00237678">
        <w:rPr>
          <w:szCs w:val="28"/>
        </w:rPr>
        <w:t>.</w:t>
      </w:r>
    </w:p>
    <w:p w:rsidR="009F28CB" w:rsidRPr="00A07E1C" w:rsidRDefault="009F28CB" w:rsidP="00452F8F">
      <w:pPr>
        <w:widowControl w:val="0"/>
        <w:spacing w:line="235" w:lineRule="auto"/>
        <w:ind w:firstLine="709"/>
        <w:jc w:val="both"/>
        <w:rPr>
          <w:color w:val="FF0000"/>
          <w:sz w:val="32"/>
        </w:rPr>
      </w:pPr>
    </w:p>
    <w:p w:rsidR="009F28CB" w:rsidRPr="00237678" w:rsidRDefault="00037BDA" w:rsidP="00452F8F">
      <w:pPr>
        <w:pStyle w:val="23"/>
        <w:spacing w:after="0" w:line="235" w:lineRule="auto"/>
        <w:ind w:left="0"/>
        <w:jc w:val="center"/>
        <w:rPr>
          <w:szCs w:val="28"/>
          <w:u w:val="single"/>
        </w:rPr>
      </w:pPr>
      <w:r w:rsidRPr="00237678">
        <w:rPr>
          <w:szCs w:val="28"/>
          <w:u w:val="single"/>
        </w:rPr>
        <w:t>01. Муниципальная программа «Развитие образования</w:t>
      </w:r>
    </w:p>
    <w:p w:rsidR="009F28CB" w:rsidRPr="00237678" w:rsidRDefault="00037BDA" w:rsidP="00452F8F">
      <w:pPr>
        <w:pStyle w:val="23"/>
        <w:spacing w:after="0" w:line="235" w:lineRule="auto"/>
        <w:ind w:left="0"/>
        <w:jc w:val="center"/>
        <w:rPr>
          <w:szCs w:val="28"/>
          <w:u w:val="single"/>
        </w:rPr>
      </w:pPr>
      <w:r w:rsidRPr="00237678">
        <w:rPr>
          <w:szCs w:val="28"/>
          <w:u w:val="single"/>
        </w:rPr>
        <w:t>в городе Ставрополе»</w:t>
      </w:r>
    </w:p>
    <w:p w:rsidR="009F28CB" w:rsidRPr="00A07E1C" w:rsidRDefault="009F28CB" w:rsidP="00452F8F">
      <w:pPr>
        <w:pStyle w:val="23"/>
        <w:spacing w:after="0" w:line="235" w:lineRule="auto"/>
        <w:ind w:firstLine="709"/>
        <w:jc w:val="center"/>
        <w:rPr>
          <w:sz w:val="32"/>
          <w:szCs w:val="28"/>
          <w:highlight w:val="yellow"/>
          <w:u w:val="single"/>
        </w:rPr>
      </w:pPr>
    </w:p>
    <w:p w:rsidR="00B0610A" w:rsidRPr="0026721E" w:rsidRDefault="00B0610A" w:rsidP="00B0610A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26721E">
        <w:rPr>
          <w:szCs w:val="28"/>
        </w:rPr>
        <w:t>В соответствии с решением о бюджете города Ставрополя годовые плановые назначения, предусмотренные на реализацию муниципальной программы «Развитие образования в городе Ставрополе» (далее для целей настоящего раздела - Программа), на 2024 год утверждены в сумме 9</w:t>
      </w:r>
      <w:r w:rsidRPr="0026721E">
        <w:rPr>
          <w:rFonts w:eastAsiaTheme="minorHAnsi"/>
          <w:szCs w:val="28"/>
          <w:lang w:eastAsia="en-US"/>
        </w:rPr>
        <w:t> 833 707,90</w:t>
      </w:r>
      <w:r w:rsidRPr="0026721E">
        <w:rPr>
          <w:szCs w:val="28"/>
        </w:rPr>
        <w:t xml:space="preserve"> тыс. рублей, на 2025 год – 6</w:t>
      </w:r>
      <w:r w:rsidRPr="0026721E">
        <w:rPr>
          <w:rFonts w:eastAsiaTheme="minorHAnsi"/>
          <w:szCs w:val="28"/>
          <w:lang w:eastAsia="en-US"/>
        </w:rPr>
        <w:t> 778 099,13</w:t>
      </w:r>
      <w:r w:rsidRPr="0026721E">
        <w:rPr>
          <w:szCs w:val="28"/>
        </w:rPr>
        <w:t xml:space="preserve"> тыс. рублей, </w:t>
      </w:r>
      <w:r w:rsidR="00237678" w:rsidRPr="0026721E">
        <w:rPr>
          <w:szCs w:val="28"/>
        </w:rPr>
        <w:br/>
      </w:r>
      <w:r w:rsidRPr="0026721E">
        <w:rPr>
          <w:szCs w:val="28"/>
        </w:rPr>
        <w:t>на 2026 год – 6</w:t>
      </w:r>
      <w:r w:rsidRPr="0026721E">
        <w:rPr>
          <w:rFonts w:eastAsiaTheme="minorHAnsi"/>
          <w:szCs w:val="28"/>
          <w:lang w:eastAsia="en-US"/>
        </w:rPr>
        <w:t> 186 699,66</w:t>
      </w:r>
      <w:r w:rsidRPr="0026721E">
        <w:rPr>
          <w:szCs w:val="28"/>
        </w:rPr>
        <w:t xml:space="preserve"> тыс. рублей.</w:t>
      </w:r>
    </w:p>
    <w:p w:rsidR="00B0610A" w:rsidRPr="0026721E" w:rsidRDefault="00B0610A" w:rsidP="00B0610A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26721E">
        <w:rPr>
          <w:szCs w:val="28"/>
        </w:rPr>
        <w:t xml:space="preserve">Проектом решения предлагается увеличить бюджетные ассигнования на реализацию Программы в целом на 2024 год на сумму 28 847,36 тыс. рублей, на 2025-2026 годы на сумму 4 545,16 тыс. рублей ежегодно. </w:t>
      </w:r>
    </w:p>
    <w:p w:rsidR="00B0610A" w:rsidRDefault="00B0610A" w:rsidP="00B0610A">
      <w:pPr>
        <w:pStyle w:val="aff4"/>
        <w:spacing w:before="0" w:beforeAutospacing="0" w:after="0" w:afterAutospacing="0" w:line="233" w:lineRule="auto"/>
        <w:ind w:firstLine="708"/>
        <w:jc w:val="both"/>
        <w:rPr>
          <w:sz w:val="28"/>
          <w:szCs w:val="28"/>
        </w:rPr>
      </w:pPr>
      <w:r w:rsidRPr="00537DF8">
        <w:rPr>
          <w:sz w:val="28"/>
          <w:szCs w:val="28"/>
        </w:rPr>
        <w:t xml:space="preserve">По подпрограмме </w:t>
      </w:r>
      <w:r w:rsidRPr="00537DF8">
        <w:rPr>
          <w:sz w:val="28"/>
          <w:szCs w:val="28"/>
          <w:u w:val="single"/>
        </w:rPr>
        <w:t>«Организация дошкольного, общего и дополнительного образования»</w:t>
      </w:r>
      <w:r w:rsidRPr="00537DF8">
        <w:rPr>
          <w:sz w:val="28"/>
          <w:szCs w:val="28"/>
        </w:rPr>
        <w:t xml:space="preserve"> по главе 606 «Комитет образования администрации города Ставрополя» предлагается увеличить бюджетные ассигнования за счет средств бюджета города на 2024 год на сумму </w:t>
      </w:r>
      <w:r w:rsidR="00537DF8" w:rsidRPr="00537DF8">
        <w:rPr>
          <w:sz w:val="28"/>
          <w:szCs w:val="28"/>
        </w:rPr>
        <w:br/>
      </w:r>
      <w:r w:rsidRPr="00537DF8">
        <w:rPr>
          <w:sz w:val="28"/>
          <w:szCs w:val="28"/>
        </w:rPr>
        <w:t>5 542,49 тыс. рублей, на 2025-2026 годы на сумму 4 545,16 тыс. рублей ежегодно</w:t>
      </w:r>
      <w:r w:rsidR="00537DF8">
        <w:rPr>
          <w:sz w:val="28"/>
          <w:szCs w:val="28"/>
        </w:rPr>
        <w:t>.</w:t>
      </w:r>
    </w:p>
    <w:p w:rsidR="00537DF8" w:rsidRPr="00B0610A" w:rsidRDefault="00537DF8" w:rsidP="00B0610A">
      <w:pPr>
        <w:pStyle w:val="aff4"/>
        <w:spacing w:before="0" w:beforeAutospacing="0" w:after="0" w:afterAutospacing="0" w:line="233" w:lineRule="auto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Одновременно предлагается перераспределить бюджетные ассигнования внутри главного распорядителя бюджетных средств города между целевыми статьями расходов в 2024 году на сумму 33 536,30 тыс. рублей.</w:t>
      </w:r>
    </w:p>
    <w:p w:rsidR="00B0610A" w:rsidRPr="00181404" w:rsidRDefault="00B0610A" w:rsidP="00B0610A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1404">
        <w:rPr>
          <w:sz w:val="28"/>
          <w:szCs w:val="28"/>
        </w:rPr>
        <w:t xml:space="preserve">По подпрограмме </w:t>
      </w:r>
      <w:r w:rsidRPr="00181404">
        <w:rPr>
          <w:sz w:val="28"/>
          <w:szCs w:val="28"/>
          <w:u w:val="single"/>
        </w:rPr>
        <w:t>«Расширение и усовершенствование сети муниципальных дошкольных и общеобразовательных учреждений»</w:t>
      </w:r>
      <w:r w:rsidRPr="00181404">
        <w:rPr>
          <w:sz w:val="28"/>
          <w:szCs w:val="28"/>
        </w:rPr>
        <w:t xml:space="preserve"> по главе </w:t>
      </w:r>
      <w:r w:rsidRPr="00181404">
        <w:rPr>
          <w:sz w:val="28"/>
          <w:szCs w:val="28"/>
        </w:rPr>
        <w:lastRenderedPageBreak/>
        <w:t>621 «Комитет градостроительства администрации города Ставрополя» предлагается увеличить бюджетные ассигнования</w:t>
      </w:r>
      <w:r w:rsidR="008D228A" w:rsidRPr="00181404">
        <w:rPr>
          <w:sz w:val="28"/>
          <w:szCs w:val="28"/>
        </w:rPr>
        <w:t xml:space="preserve"> в 2024 году</w:t>
      </w:r>
      <w:r w:rsidRPr="00181404">
        <w:rPr>
          <w:sz w:val="28"/>
          <w:szCs w:val="28"/>
        </w:rPr>
        <w:t xml:space="preserve"> на сумму 23 304,87 тыс. рублей, в том числе: </w:t>
      </w:r>
    </w:p>
    <w:p w:rsidR="00B0610A" w:rsidRPr="00181404" w:rsidRDefault="00C25A91" w:rsidP="00B0610A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1404">
        <w:rPr>
          <w:sz w:val="28"/>
          <w:szCs w:val="28"/>
        </w:rPr>
        <w:t xml:space="preserve">за счет средств бюджета Ставропольского края на сумму </w:t>
      </w:r>
      <w:r w:rsidR="00B0610A" w:rsidRPr="00181404">
        <w:rPr>
          <w:sz w:val="28"/>
          <w:szCs w:val="28"/>
        </w:rPr>
        <w:t>22 576,82 тыс. рублей;</w:t>
      </w:r>
    </w:p>
    <w:p w:rsidR="00B0610A" w:rsidRPr="00181404" w:rsidRDefault="00C25A91" w:rsidP="00B0610A">
      <w:pPr>
        <w:pStyle w:val="aff4"/>
        <w:spacing w:before="0" w:beforeAutospacing="0" w:after="0" w:afterAutospacing="0"/>
        <w:ind w:firstLine="709"/>
        <w:jc w:val="both"/>
      </w:pPr>
      <w:r w:rsidRPr="00181404">
        <w:rPr>
          <w:sz w:val="28"/>
          <w:szCs w:val="28"/>
        </w:rPr>
        <w:t>за счет средств бюджета города на сумму 728,05</w:t>
      </w:r>
      <w:r w:rsidR="00B0610A" w:rsidRPr="00181404">
        <w:rPr>
          <w:sz w:val="28"/>
          <w:szCs w:val="28"/>
        </w:rPr>
        <w:t xml:space="preserve"> тыс. рублей.</w:t>
      </w:r>
    </w:p>
    <w:p w:rsidR="00B0610A" w:rsidRPr="006305EF" w:rsidRDefault="00B0610A" w:rsidP="00B0610A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023576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023576">
        <w:rPr>
          <w:rFonts w:ascii="Times New Roman" w:hAnsi="Times New Roman"/>
          <w:sz w:val="28"/>
          <w:szCs w:val="28"/>
        </w:rPr>
        <w:t xml:space="preserve">на 2024 год составят </w:t>
      </w:r>
      <w:r w:rsidR="00023576" w:rsidRPr="00023576">
        <w:rPr>
          <w:rFonts w:ascii="Times New Roman" w:hAnsi="Times New Roman"/>
          <w:sz w:val="28"/>
          <w:szCs w:val="28"/>
        </w:rPr>
        <w:br/>
      </w:r>
      <w:r w:rsidRPr="00023576">
        <w:rPr>
          <w:rFonts w:ascii="Times New Roman" w:hAnsi="Times New Roman"/>
          <w:sz w:val="28"/>
          <w:szCs w:val="28"/>
        </w:rPr>
        <w:t>9 862 555,26 тыс</w:t>
      </w:r>
      <w:r w:rsidRPr="00023576">
        <w:rPr>
          <w:rFonts w:ascii="Times New Roman" w:hAnsi="Times New Roman"/>
          <w:spacing w:val="-4"/>
          <w:sz w:val="28"/>
          <w:szCs w:val="28"/>
        </w:rPr>
        <w:t xml:space="preserve">. рублей, на </w:t>
      </w:r>
      <w:r w:rsidRPr="00023576">
        <w:rPr>
          <w:rFonts w:ascii="Times New Roman" w:hAnsi="Times New Roman"/>
          <w:sz w:val="28"/>
          <w:szCs w:val="28"/>
        </w:rPr>
        <w:t>2025 год – 6</w:t>
      </w:r>
      <w:r w:rsidRPr="00023576">
        <w:rPr>
          <w:rFonts w:ascii="Times New Roman" w:eastAsiaTheme="minorHAnsi" w:hAnsi="Times New Roman"/>
          <w:sz w:val="28"/>
          <w:szCs w:val="28"/>
        </w:rPr>
        <w:t> 782 644,29</w:t>
      </w:r>
      <w:r w:rsidRPr="00023576">
        <w:rPr>
          <w:rFonts w:ascii="Times New Roman" w:hAnsi="Times New Roman"/>
          <w:sz w:val="28"/>
          <w:szCs w:val="28"/>
        </w:rPr>
        <w:t xml:space="preserve"> тыс. рублей, </w:t>
      </w:r>
      <w:r w:rsidR="00023576" w:rsidRPr="00023576">
        <w:rPr>
          <w:rFonts w:ascii="Times New Roman" w:hAnsi="Times New Roman"/>
          <w:sz w:val="28"/>
          <w:szCs w:val="28"/>
        </w:rPr>
        <w:br/>
      </w:r>
      <w:r w:rsidRPr="00023576">
        <w:rPr>
          <w:rFonts w:ascii="Times New Roman" w:hAnsi="Times New Roman"/>
          <w:sz w:val="28"/>
          <w:szCs w:val="28"/>
        </w:rPr>
        <w:t>на 2026 год – 6</w:t>
      </w:r>
      <w:r w:rsidRPr="00023576">
        <w:rPr>
          <w:rFonts w:ascii="Times New Roman" w:eastAsiaTheme="minorHAnsi" w:hAnsi="Times New Roman"/>
          <w:sz w:val="28"/>
          <w:szCs w:val="28"/>
        </w:rPr>
        <w:t> 191 </w:t>
      </w:r>
      <w:r w:rsidRPr="006305EF">
        <w:rPr>
          <w:rFonts w:ascii="Times New Roman" w:eastAsiaTheme="minorHAnsi" w:hAnsi="Times New Roman"/>
          <w:sz w:val="28"/>
          <w:szCs w:val="28"/>
        </w:rPr>
        <w:t>244,82</w:t>
      </w:r>
      <w:r w:rsidRPr="006305EF">
        <w:rPr>
          <w:rFonts w:ascii="Times New Roman" w:hAnsi="Times New Roman"/>
          <w:sz w:val="28"/>
          <w:szCs w:val="28"/>
        </w:rPr>
        <w:t xml:space="preserve"> тыс. рублей</w:t>
      </w:r>
      <w:r w:rsidRPr="006305EF">
        <w:rPr>
          <w:rFonts w:ascii="Times New Roman" w:hAnsi="Times New Roman"/>
          <w:spacing w:val="-4"/>
          <w:sz w:val="28"/>
          <w:szCs w:val="28"/>
        </w:rPr>
        <w:t>.</w:t>
      </w:r>
    </w:p>
    <w:p w:rsidR="00DC53ED" w:rsidRPr="00A07E1C" w:rsidRDefault="00DC53ED" w:rsidP="00B0610A">
      <w:pPr>
        <w:pStyle w:val="afb"/>
        <w:ind w:firstLine="708"/>
        <w:jc w:val="both"/>
        <w:rPr>
          <w:rFonts w:ascii="Times New Roman" w:hAnsi="Times New Roman"/>
          <w:spacing w:val="-4"/>
          <w:sz w:val="32"/>
          <w:szCs w:val="28"/>
        </w:rPr>
      </w:pPr>
    </w:p>
    <w:p w:rsidR="00DC53ED" w:rsidRPr="006305EF" w:rsidRDefault="00DC53ED" w:rsidP="00DC53ED">
      <w:pPr>
        <w:widowControl w:val="0"/>
        <w:jc w:val="center"/>
        <w:rPr>
          <w:u w:val="single"/>
        </w:rPr>
      </w:pPr>
      <w:r w:rsidRPr="006305EF">
        <w:rPr>
          <w:u w:val="single"/>
        </w:rPr>
        <w:t xml:space="preserve">02. Муниципальная программа </w:t>
      </w:r>
    </w:p>
    <w:p w:rsidR="00DC53ED" w:rsidRPr="006305EF" w:rsidRDefault="00DC53ED" w:rsidP="00DC53ED">
      <w:pPr>
        <w:widowControl w:val="0"/>
        <w:jc w:val="center"/>
        <w:rPr>
          <w:u w:val="single"/>
        </w:rPr>
      </w:pPr>
      <w:r w:rsidRPr="006305EF">
        <w:rPr>
          <w:u w:val="single"/>
        </w:rPr>
        <w:t>«Поддержка ведения садоводства и огородничества на территории города Ставрополя»</w:t>
      </w:r>
    </w:p>
    <w:p w:rsidR="00DC53ED" w:rsidRPr="00A07E1C" w:rsidRDefault="00DC53ED" w:rsidP="00DC53ED">
      <w:pPr>
        <w:widowControl w:val="0"/>
        <w:jc w:val="center"/>
        <w:rPr>
          <w:sz w:val="32"/>
          <w:u w:val="single"/>
        </w:rPr>
      </w:pPr>
    </w:p>
    <w:p w:rsidR="00DC53ED" w:rsidRPr="006D1C86" w:rsidRDefault="00DC53ED" w:rsidP="00DC53ED">
      <w:pPr>
        <w:ind w:firstLine="709"/>
        <w:jc w:val="both"/>
      </w:pPr>
      <w:r w:rsidRPr="006305EF">
        <w:t xml:space="preserve">В соответствии с решением о бюджете города Ставрополя годовые плановые назначения, предусмотренные на реализацию муниципальной программы «Поддержка ведения садоводства и огородничества на территории города Ставрополя» (далее для целей настоящего раздела - Программа), утверждены на 2024 год в сумме 5 251,46 тыс. рублей, </w:t>
      </w:r>
      <w:r w:rsidRPr="006305EF">
        <w:br/>
        <w:t xml:space="preserve">на 2025 год – </w:t>
      </w:r>
      <w:r w:rsidRPr="006D1C86">
        <w:t>5 251,46 тыс. рублей, на 2026 год – 5 251,46 тыс. рублей.</w:t>
      </w:r>
    </w:p>
    <w:p w:rsidR="00DC53ED" w:rsidRPr="005566B2" w:rsidRDefault="00DC53ED" w:rsidP="00DC53ED">
      <w:pPr>
        <w:ind w:firstLine="709"/>
        <w:jc w:val="both"/>
      </w:pPr>
      <w:r w:rsidRPr="006D1C86">
        <w:rPr>
          <w:spacing w:val="-4"/>
        </w:rPr>
        <w:t xml:space="preserve">Проектом решения предлагается </w:t>
      </w:r>
      <w:r w:rsidRPr="006D1C86">
        <w:t xml:space="preserve">увеличить объем бюджетных ассигнований на реализацию Программы по главе 620 «Комитет городского </w:t>
      </w:r>
      <w:r w:rsidRPr="005566B2">
        <w:t xml:space="preserve">хозяйства администрации города Ставрополя» в 2024 году на сумму </w:t>
      </w:r>
      <w:r w:rsidR="006D1C86" w:rsidRPr="005566B2">
        <w:br/>
      </w:r>
      <w:r w:rsidRPr="005566B2">
        <w:t xml:space="preserve">1 971,60 тыс. рублей. </w:t>
      </w:r>
    </w:p>
    <w:p w:rsidR="00DC53ED" w:rsidRDefault="00DC53ED" w:rsidP="00DC53ED">
      <w:pPr>
        <w:tabs>
          <w:tab w:val="left" w:pos="709"/>
          <w:tab w:val="left" w:pos="8197"/>
        </w:tabs>
        <w:ind w:firstLine="709"/>
        <w:jc w:val="both"/>
        <w:rPr>
          <w:spacing w:val="-4"/>
        </w:rPr>
      </w:pPr>
      <w:r w:rsidRPr="005566B2">
        <w:t xml:space="preserve">С учетом предлагаемых изменений уточненные годовые плановые назначения на реализацию Программы на 2024 год составят 7 223,06 тыс. рублей, на плановый период </w:t>
      </w:r>
      <w:r w:rsidRPr="005566B2">
        <w:rPr>
          <w:spacing w:val="-4"/>
        </w:rPr>
        <w:t>2025 и 2026 годов показатели не изменятся и составят</w:t>
      </w:r>
      <w:r w:rsidR="005566B2" w:rsidRPr="005566B2">
        <w:rPr>
          <w:spacing w:val="-4"/>
        </w:rPr>
        <w:t>:</w:t>
      </w:r>
      <w:r w:rsidRPr="005566B2">
        <w:rPr>
          <w:spacing w:val="-4"/>
        </w:rPr>
        <w:t xml:space="preserve"> </w:t>
      </w:r>
      <w:r w:rsidRPr="005566B2">
        <w:t>на 2025 год – 5 251,46 тыс. рублей, на 2026 год – 5 251,46 тыс. рублей.</w:t>
      </w:r>
    </w:p>
    <w:p w:rsidR="009F28CB" w:rsidRPr="00A07E1C" w:rsidRDefault="009F28CB" w:rsidP="00452F8F">
      <w:pPr>
        <w:pStyle w:val="23"/>
        <w:spacing w:after="0" w:line="235" w:lineRule="auto"/>
        <w:ind w:left="0"/>
        <w:jc w:val="both"/>
        <w:rPr>
          <w:color w:val="FF0000"/>
          <w:sz w:val="32"/>
          <w:szCs w:val="28"/>
          <w:highlight w:val="yellow"/>
        </w:rPr>
      </w:pPr>
    </w:p>
    <w:p w:rsidR="00BA3D03" w:rsidRPr="00AA19CE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AA19CE">
        <w:rPr>
          <w:u w:val="single"/>
        </w:rPr>
        <w:t xml:space="preserve">03. Муниципальная программа </w:t>
      </w:r>
    </w:p>
    <w:p w:rsidR="00BA3D03" w:rsidRPr="00AA19CE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AA19CE">
        <w:rPr>
          <w:u w:val="single"/>
        </w:rPr>
        <w:t>«Социальная поддержка населения города Ставрополя»</w:t>
      </w:r>
    </w:p>
    <w:p w:rsidR="00BA3D03" w:rsidRPr="00A07E1C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sz w:val="32"/>
        </w:rPr>
      </w:pPr>
    </w:p>
    <w:p w:rsidR="00B0610A" w:rsidRPr="00AA19CE" w:rsidRDefault="00B0610A" w:rsidP="00B0610A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AA19CE">
        <w:rPr>
          <w:szCs w:val="28"/>
        </w:rPr>
        <w:t xml:space="preserve">В соответствии с решением о бюджете города Ставрополя годовые плановые назначения, предусмотренные на реализацию муниципальной программы «Социальная поддержка населения города Ставрополя» (далее для целей настоящего раздела - Программа), на 2024 год утверждены в сумме </w:t>
      </w:r>
      <w:r w:rsidRPr="00AA19CE">
        <w:rPr>
          <w:rFonts w:eastAsiaTheme="minorHAnsi"/>
          <w:szCs w:val="28"/>
          <w:lang w:eastAsia="en-US"/>
        </w:rPr>
        <w:t>2 086 086,61</w:t>
      </w:r>
      <w:r w:rsidRPr="00AA19CE">
        <w:rPr>
          <w:szCs w:val="28"/>
        </w:rPr>
        <w:t xml:space="preserve"> тыс. рублей, на 2025 год – </w:t>
      </w:r>
      <w:r w:rsidRPr="00AA19CE">
        <w:rPr>
          <w:rFonts w:eastAsiaTheme="minorHAnsi"/>
          <w:szCs w:val="28"/>
          <w:lang w:eastAsia="en-US"/>
        </w:rPr>
        <w:t>2 073 403,85</w:t>
      </w:r>
      <w:r w:rsidRPr="00AA19CE">
        <w:rPr>
          <w:szCs w:val="28"/>
        </w:rPr>
        <w:t xml:space="preserve"> тыс. рублей, </w:t>
      </w:r>
      <w:r w:rsidR="00AA19CE" w:rsidRPr="00AA19CE">
        <w:rPr>
          <w:szCs w:val="28"/>
        </w:rPr>
        <w:br/>
      </w:r>
      <w:r w:rsidRPr="00AA19CE">
        <w:rPr>
          <w:szCs w:val="28"/>
        </w:rPr>
        <w:t xml:space="preserve">на 2026 год – </w:t>
      </w:r>
      <w:r w:rsidRPr="00AA19CE">
        <w:rPr>
          <w:rFonts w:eastAsiaTheme="minorHAnsi"/>
          <w:szCs w:val="28"/>
          <w:lang w:eastAsia="en-US"/>
        </w:rPr>
        <w:t>2 047 504,50</w:t>
      </w:r>
      <w:r w:rsidRPr="00AA19CE">
        <w:rPr>
          <w:szCs w:val="28"/>
        </w:rPr>
        <w:t xml:space="preserve"> тыс. рублей.</w:t>
      </w:r>
    </w:p>
    <w:p w:rsidR="00B0610A" w:rsidRPr="00B0610A" w:rsidRDefault="00B0610A" w:rsidP="00B0610A">
      <w:pPr>
        <w:pStyle w:val="23"/>
        <w:spacing w:after="0" w:line="240" w:lineRule="auto"/>
        <w:ind w:left="0" w:firstLine="709"/>
        <w:jc w:val="both"/>
        <w:rPr>
          <w:szCs w:val="28"/>
          <w:highlight w:val="yellow"/>
        </w:rPr>
      </w:pPr>
      <w:r w:rsidRPr="00AA19CE">
        <w:rPr>
          <w:szCs w:val="28"/>
        </w:rPr>
        <w:t xml:space="preserve">Проектом решения </w:t>
      </w:r>
      <w:r w:rsidRPr="00AC551E">
        <w:rPr>
          <w:szCs w:val="28"/>
        </w:rPr>
        <w:t>предлагается увелич</w:t>
      </w:r>
      <w:r w:rsidR="00AC551E" w:rsidRPr="00AC551E">
        <w:rPr>
          <w:szCs w:val="28"/>
        </w:rPr>
        <w:t>ить</w:t>
      </w:r>
      <w:r w:rsidRPr="00AC551E">
        <w:rPr>
          <w:szCs w:val="28"/>
        </w:rPr>
        <w:t xml:space="preserve"> бюджетны</w:t>
      </w:r>
      <w:r w:rsidR="00AC551E" w:rsidRPr="00AC551E">
        <w:rPr>
          <w:szCs w:val="28"/>
        </w:rPr>
        <w:t xml:space="preserve">е </w:t>
      </w:r>
      <w:r w:rsidRPr="00AC551E">
        <w:rPr>
          <w:szCs w:val="28"/>
        </w:rPr>
        <w:t>ассигновани</w:t>
      </w:r>
      <w:r w:rsidR="00AC551E" w:rsidRPr="00AC551E">
        <w:rPr>
          <w:szCs w:val="28"/>
        </w:rPr>
        <w:t>я</w:t>
      </w:r>
      <w:r w:rsidRPr="00AC551E">
        <w:rPr>
          <w:szCs w:val="28"/>
        </w:rPr>
        <w:t xml:space="preserve"> на 2024 год </w:t>
      </w:r>
      <w:r w:rsidR="00AC551E" w:rsidRPr="00AC551E">
        <w:rPr>
          <w:szCs w:val="28"/>
        </w:rPr>
        <w:t>на общую сумму</w:t>
      </w:r>
      <w:r w:rsidRPr="00AC551E">
        <w:rPr>
          <w:szCs w:val="28"/>
        </w:rPr>
        <w:t xml:space="preserve"> 11 113,87</w:t>
      </w:r>
      <w:r w:rsidR="00AC551E" w:rsidRPr="00AC551E">
        <w:rPr>
          <w:szCs w:val="28"/>
        </w:rPr>
        <w:t xml:space="preserve"> тыс. рублей, в том числе</w:t>
      </w:r>
      <w:r w:rsidRPr="00AC551E">
        <w:rPr>
          <w:szCs w:val="28"/>
        </w:rPr>
        <w:t xml:space="preserve">: </w:t>
      </w:r>
    </w:p>
    <w:p w:rsidR="00B0610A" w:rsidRPr="00B0610A" w:rsidRDefault="00B0610A" w:rsidP="00B0610A">
      <w:pPr>
        <w:pStyle w:val="23"/>
        <w:spacing w:after="0" w:line="240" w:lineRule="auto"/>
        <w:ind w:left="0" w:firstLine="709"/>
        <w:jc w:val="both"/>
        <w:rPr>
          <w:szCs w:val="28"/>
          <w:highlight w:val="yellow"/>
        </w:rPr>
      </w:pPr>
      <w:r w:rsidRPr="00955A7A">
        <w:rPr>
          <w:szCs w:val="28"/>
        </w:rPr>
        <w:t xml:space="preserve">по главе 609 «Комитет труда и социальной защиты населения </w:t>
      </w:r>
      <w:r w:rsidRPr="009E0B4F">
        <w:rPr>
          <w:szCs w:val="28"/>
        </w:rPr>
        <w:t xml:space="preserve">администрации города Ставрополя» на сумму </w:t>
      </w:r>
      <w:r w:rsidR="009E0B4F" w:rsidRPr="009E0B4F">
        <w:rPr>
          <w:szCs w:val="28"/>
        </w:rPr>
        <w:t>31,94</w:t>
      </w:r>
      <w:r w:rsidRPr="009E0B4F">
        <w:rPr>
          <w:szCs w:val="28"/>
        </w:rPr>
        <w:t xml:space="preserve"> тыс. рублей;</w:t>
      </w:r>
    </w:p>
    <w:p w:rsidR="00B0610A" w:rsidRPr="00055D90" w:rsidRDefault="00B0610A" w:rsidP="00B0610A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055D90">
        <w:rPr>
          <w:szCs w:val="28"/>
        </w:rPr>
        <w:lastRenderedPageBreak/>
        <w:t>по главе 620 «Комитет городского хозяйства администрации города Ставрополя» на сумму 11 081,93 тыс. рублей.</w:t>
      </w:r>
    </w:p>
    <w:p w:rsidR="00B0610A" w:rsidRPr="00B0610A" w:rsidRDefault="00B0610A" w:rsidP="00B0610A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055D90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055D90">
        <w:rPr>
          <w:rFonts w:ascii="Times New Roman" w:hAnsi="Times New Roman"/>
          <w:sz w:val="28"/>
          <w:szCs w:val="28"/>
        </w:rPr>
        <w:t xml:space="preserve">на 2024 год составят </w:t>
      </w:r>
      <w:r w:rsidR="00055D90" w:rsidRPr="00055D90">
        <w:rPr>
          <w:rFonts w:ascii="Times New Roman" w:hAnsi="Times New Roman"/>
          <w:sz w:val="28"/>
          <w:szCs w:val="28"/>
        </w:rPr>
        <w:br/>
      </w:r>
      <w:r w:rsidRPr="00055D90">
        <w:rPr>
          <w:rFonts w:ascii="Times New Roman" w:hAnsi="Times New Roman"/>
          <w:sz w:val="28"/>
          <w:szCs w:val="28"/>
        </w:rPr>
        <w:t>2 097 200,48  тыс</w:t>
      </w:r>
      <w:r w:rsidRPr="00055D90">
        <w:rPr>
          <w:rFonts w:ascii="Times New Roman" w:hAnsi="Times New Roman"/>
          <w:spacing w:val="-4"/>
          <w:sz w:val="28"/>
          <w:szCs w:val="28"/>
        </w:rPr>
        <w:t>. рублей, на плановый период 2025 и 2026 годов показатели не изменятся и составят: на 2025 год – 2 073 403,85 тыс. рублей, на 2026 год – 2 047 504,50 тыс. рублей.</w:t>
      </w:r>
    </w:p>
    <w:p w:rsidR="00BA3D03" w:rsidRPr="00A07E1C" w:rsidRDefault="00BA3D03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color w:val="FF0000"/>
          <w:sz w:val="32"/>
          <w:szCs w:val="28"/>
        </w:rPr>
      </w:pPr>
    </w:p>
    <w:p w:rsidR="00C31A18" w:rsidRPr="00FF7E64" w:rsidRDefault="00C31A18" w:rsidP="00C31A18">
      <w:pPr>
        <w:pStyle w:val="23"/>
        <w:widowControl w:val="0"/>
        <w:spacing w:after="0" w:line="242" w:lineRule="auto"/>
        <w:ind w:left="0"/>
        <w:jc w:val="center"/>
      </w:pPr>
      <w:r w:rsidRPr="00FF7E64">
        <w:rPr>
          <w:szCs w:val="28"/>
          <w:u w:val="single"/>
        </w:rPr>
        <w:t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:rsidR="00C31A18" w:rsidRPr="00A07E1C" w:rsidRDefault="00C31A18" w:rsidP="00C31A18">
      <w:pPr>
        <w:pStyle w:val="23"/>
        <w:widowControl w:val="0"/>
        <w:spacing w:after="0" w:line="242" w:lineRule="auto"/>
        <w:ind w:left="0" w:firstLine="709"/>
        <w:jc w:val="both"/>
        <w:rPr>
          <w:sz w:val="32"/>
          <w:highlight w:val="yellow"/>
        </w:rPr>
      </w:pPr>
    </w:p>
    <w:p w:rsidR="00DC53ED" w:rsidRPr="00190D21" w:rsidRDefault="00DC53ED" w:rsidP="00DC53ED">
      <w:pPr>
        <w:pStyle w:val="23"/>
        <w:widowControl w:val="0"/>
        <w:spacing w:after="0" w:line="242" w:lineRule="auto"/>
        <w:ind w:left="0" w:firstLine="709"/>
        <w:jc w:val="both"/>
      </w:pPr>
      <w:r w:rsidRPr="00F96F65">
        <w:rPr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жилищно-коммунального хозяйства, осуществление дорожной </w:t>
      </w:r>
      <w:r w:rsidRPr="00190D21">
        <w:rPr>
          <w:szCs w:val="28"/>
        </w:rPr>
        <w:t xml:space="preserve">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2024 год составляют 1 996 135,31 тыс. рублей, на 2025 год – 1 028 704,12 тыс. рублей, на 2026 год – 1 028 704,12 тыс. рублей. </w:t>
      </w:r>
    </w:p>
    <w:p w:rsidR="00DC53ED" w:rsidRPr="00190D21" w:rsidRDefault="00DC53ED" w:rsidP="00DC53ED">
      <w:pPr>
        <w:pStyle w:val="23"/>
        <w:tabs>
          <w:tab w:val="left" w:pos="709"/>
        </w:tabs>
        <w:spacing w:after="0" w:line="242" w:lineRule="auto"/>
        <w:ind w:left="0" w:firstLine="709"/>
        <w:jc w:val="both"/>
      </w:pPr>
      <w:r w:rsidRPr="00190D21">
        <w:t xml:space="preserve">Проектом решения предлагается </w:t>
      </w:r>
      <w:r w:rsidR="002052C0" w:rsidRPr="00190D21">
        <w:t xml:space="preserve">увеличить </w:t>
      </w:r>
      <w:r w:rsidRPr="00190D21">
        <w:t xml:space="preserve">объем бюджетных ассигнований на реализацию Программы в 2024 году на общую сумму </w:t>
      </w:r>
      <w:r w:rsidRPr="00190D21">
        <w:br/>
      </w:r>
      <w:r w:rsidR="003537AC">
        <w:t>454 351,12</w:t>
      </w:r>
      <w:r w:rsidRPr="00190D21">
        <w:t xml:space="preserve"> тыс. рублей, в 2025 году</w:t>
      </w:r>
      <w:r w:rsidR="002052C0" w:rsidRPr="00190D21">
        <w:t xml:space="preserve"> –</w:t>
      </w:r>
      <w:r w:rsidRPr="00190D21">
        <w:t xml:space="preserve"> на 34 390,35 тыс. рублей.</w:t>
      </w:r>
    </w:p>
    <w:p w:rsidR="00DC53ED" w:rsidRPr="00190D21" w:rsidRDefault="00DC53ED" w:rsidP="00DC53ED">
      <w:pPr>
        <w:pStyle w:val="23"/>
        <w:tabs>
          <w:tab w:val="left" w:pos="709"/>
        </w:tabs>
        <w:spacing w:after="0" w:line="242" w:lineRule="auto"/>
        <w:ind w:left="0" w:firstLine="709"/>
        <w:jc w:val="both"/>
      </w:pPr>
      <w:r w:rsidRPr="00190D21">
        <w:rPr>
          <w:szCs w:val="28"/>
        </w:rPr>
        <w:t xml:space="preserve">По подпрограмме </w:t>
      </w:r>
      <w:r w:rsidRPr="00190D21">
        <w:rPr>
          <w:szCs w:val="28"/>
          <w:u w:val="single"/>
        </w:rPr>
        <w:t>«Развитие жилищно-коммунального хозяйства на территории города Ставрополя</w:t>
      </w:r>
      <w:r w:rsidRPr="00190D21">
        <w:rPr>
          <w:u w:val="single"/>
        </w:rPr>
        <w:t>»</w:t>
      </w:r>
      <w:r w:rsidRPr="00190D21">
        <w:t xml:space="preserve"> предлагается </w:t>
      </w:r>
      <w:r w:rsidRPr="00190D21">
        <w:rPr>
          <w:szCs w:val="28"/>
        </w:rPr>
        <w:t>увеличить расходы в 2024 году по главе 620 «Комитет городского хозяйства администрации города Ставрополя»  на общую сумму 103 540,68 тыс. рублей</w:t>
      </w:r>
      <w:r w:rsidRPr="00190D21">
        <w:t xml:space="preserve">, </w:t>
      </w:r>
      <w:r w:rsidRPr="00190D21">
        <w:rPr>
          <w:szCs w:val="28"/>
        </w:rPr>
        <w:t>в том числе:</w:t>
      </w:r>
    </w:p>
    <w:p w:rsidR="00DC53ED" w:rsidRPr="00190D21" w:rsidRDefault="00DC53ED" w:rsidP="00DC53ED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190D21">
        <w:t xml:space="preserve">за счет средств бюджета Ставропольского края </w:t>
      </w:r>
      <w:r w:rsidRPr="00190D21">
        <w:rPr>
          <w:szCs w:val="28"/>
        </w:rPr>
        <w:t>на сумму 97 353,16 тыс. рублей;</w:t>
      </w:r>
    </w:p>
    <w:p w:rsidR="00DC53ED" w:rsidRPr="00190D21" w:rsidRDefault="00DC53ED" w:rsidP="00DC53ED">
      <w:pPr>
        <w:pStyle w:val="23"/>
        <w:widowControl w:val="0"/>
        <w:spacing w:after="0" w:line="240" w:lineRule="auto"/>
        <w:ind w:left="0" w:firstLine="709"/>
        <w:jc w:val="both"/>
        <w:rPr>
          <w:spacing w:val="-4"/>
        </w:rPr>
      </w:pPr>
      <w:r w:rsidRPr="00190D21">
        <w:rPr>
          <w:szCs w:val="28"/>
        </w:rPr>
        <w:t>за счет средств бюджета города на общую сумму 6 187,52 тыс. рублей.</w:t>
      </w:r>
    </w:p>
    <w:p w:rsidR="00DC53ED" w:rsidRPr="00190D21" w:rsidRDefault="00DC53ED" w:rsidP="00DC53ED">
      <w:pPr>
        <w:pStyle w:val="23"/>
        <w:tabs>
          <w:tab w:val="left" w:pos="709"/>
        </w:tabs>
        <w:spacing w:after="0" w:line="242" w:lineRule="auto"/>
        <w:ind w:left="0" w:firstLine="709"/>
        <w:jc w:val="both"/>
        <w:rPr>
          <w:highlight w:val="yellow"/>
        </w:rPr>
      </w:pPr>
      <w:r w:rsidRPr="00190D21">
        <w:rPr>
          <w:szCs w:val="28"/>
        </w:rPr>
        <w:t xml:space="preserve">По подпрограмме </w:t>
      </w:r>
      <w:r w:rsidRPr="00190D21">
        <w:rPr>
          <w:szCs w:val="28"/>
          <w:u w:val="single"/>
        </w:rPr>
        <w:t>«Дорожная</w:t>
      </w:r>
      <w:r w:rsidRPr="00190D21">
        <w:rPr>
          <w:u w:val="single"/>
        </w:rPr>
        <w:t xml:space="preserve">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</w:r>
      <w:r w:rsidRPr="00190D21">
        <w:t xml:space="preserve"> предлагается </w:t>
      </w:r>
      <w:r w:rsidRPr="00190D21">
        <w:rPr>
          <w:szCs w:val="28"/>
        </w:rPr>
        <w:t>увеличить расходы в 2024 году на общую сумму 282 022,08 тыс. рублей</w:t>
      </w:r>
      <w:r w:rsidRPr="00190D21">
        <w:t xml:space="preserve">, </w:t>
      </w:r>
      <w:r w:rsidRPr="00190D21">
        <w:rPr>
          <w:szCs w:val="28"/>
        </w:rPr>
        <w:t>в 2025 году на общую сумму 34 390,35 тыс. рублей в том числе:</w:t>
      </w:r>
    </w:p>
    <w:p w:rsidR="00DC53ED" w:rsidRPr="00190D21" w:rsidRDefault="009A723B" w:rsidP="00DC53ED">
      <w:pPr>
        <w:pStyle w:val="23"/>
        <w:widowControl w:val="0"/>
        <w:spacing w:after="0" w:line="240" w:lineRule="auto"/>
        <w:ind w:left="0" w:firstLine="709"/>
        <w:jc w:val="both"/>
        <w:rPr>
          <w:szCs w:val="28"/>
          <w:highlight w:val="yellow"/>
        </w:rPr>
      </w:pPr>
      <w:r w:rsidRPr="00190D21">
        <w:t>увеличить</w:t>
      </w:r>
      <w:r w:rsidR="001A7FD6" w:rsidRPr="00190D21">
        <w:t xml:space="preserve"> расходы</w:t>
      </w:r>
      <w:r w:rsidR="00DC53ED" w:rsidRPr="00190D21">
        <w:t xml:space="preserve"> за счет средств бюджета Ставропольского края по главе </w:t>
      </w:r>
      <w:r w:rsidR="00DC53ED" w:rsidRPr="00190D21">
        <w:rPr>
          <w:szCs w:val="28"/>
        </w:rPr>
        <w:t xml:space="preserve">620 «Комитет городского хозяйства администрации города Ставрополя» в 2024 году на сумму 192 822,66 тыс. рублей, </w:t>
      </w:r>
      <w:r w:rsidRPr="00190D21">
        <w:rPr>
          <w:szCs w:val="28"/>
        </w:rPr>
        <w:t xml:space="preserve">в 2025 году </w:t>
      </w:r>
      <w:r w:rsidR="00DC53ED" w:rsidRPr="00190D21">
        <w:rPr>
          <w:szCs w:val="28"/>
        </w:rPr>
        <w:t xml:space="preserve"> на сумму 34 355,96 тыс. рублей;</w:t>
      </w:r>
    </w:p>
    <w:p w:rsidR="00DC53ED" w:rsidRPr="00190D21" w:rsidRDefault="00DC53ED" w:rsidP="00DC53ED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190D21">
        <w:t>уменьшить</w:t>
      </w:r>
      <w:r w:rsidR="001A7FD6" w:rsidRPr="00190D21">
        <w:t xml:space="preserve"> расходы</w:t>
      </w:r>
      <w:r w:rsidRPr="00190D21">
        <w:t xml:space="preserve"> за счет средств бюджета города </w:t>
      </w:r>
      <w:r w:rsidRPr="00190D21">
        <w:rPr>
          <w:szCs w:val="28"/>
        </w:rPr>
        <w:t xml:space="preserve">по главе </w:t>
      </w:r>
      <w:r w:rsidR="001A7FD6" w:rsidRPr="00190D21">
        <w:rPr>
          <w:szCs w:val="28"/>
        </w:rPr>
        <w:br/>
      </w:r>
      <w:r w:rsidRPr="00190D21">
        <w:rPr>
          <w:szCs w:val="28"/>
        </w:rPr>
        <w:t xml:space="preserve">618 «Администрация Октябрьского района </w:t>
      </w:r>
      <w:r w:rsidR="001A7FD6" w:rsidRPr="00190D21">
        <w:rPr>
          <w:szCs w:val="28"/>
        </w:rPr>
        <w:t xml:space="preserve">города Ставрополя» в 2024 году </w:t>
      </w:r>
      <w:r w:rsidRPr="00190D21">
        <w:rPr>
          <w:szCs w:val="28"/>
        </w:rPr>
        <w:t xml:space="preserve"> на сумму 1 189,54 тыс. рублей;</w:t>
      </w:r>
    </w:p>
    <w:p w:rsidR="00DC53ED" w:rsidRPr="00190D21" w:rsidRDefault="00DC53ED" w:rsidP="00DC53ED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190D21">
        <w:t xml:space="preserve">увеличить за счет средств бюджета города в 2024 году </w:t>
      </w:r>
      <w:r w:rsidR="009A27BC" w:rsidRPr="00190D21">
        <w:rPr>
          <w:szCs w:val="28"/>
        </w:rPr>
        <w:t>на общую сумму 90 3</w:t>
      </w:r>
      <w:r w:rsidRPr="00190D21">
        <w:rPr>
          <w:szCs w:val="28"/>
        </w:rPr>
        <w:t>88,96 тыс. рублей</w:t>
      </w:r>
      <w:r w:rsidR="00521A7E" w:rsidRPr="00190D21">
        <w:rPr>
          <w:szCs w:val="28"/>
        </w:rPr>
        <w:t>, в 2025 году на сумму 34,39 тыс. рублей</w:t>
      </w:r>
      <w:r w:rsidRPr="00190D21">
        <w:rPr>
          <w:szCs w:val="28"/>
        </w:rPr>
        <w:t>, в том числе</w:t>
      </w:r>
      <w:r w:rsidR="001A7FD6" w:rsidRPr="00190D21">
        <w:rPr>
          <w:szCs w:val="28"/>
        </w:rPr>
        <w:t>:</w:t>
      </w:r>
    </w:p>
    <w:p w:rsidR="00DC53ED" w:rsidRPr="00190D21" w:rsidRDefault="00DC53ED" w:rsidP="00DC53ED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190D21">
        <w:rPr>
          <w:szCs w:val="28"/>
        </w:rPr>
        <w:lastRenderedPageBreak/>
        <w:t>а) по главе 617 «Администрация Ленинс</w:t>
      </w:r>
      <w:r w:rsidR="001A7FD6" w:rsidRPr="00190D21">
        <w:rPr>
          <w:szCs w:val="28"/>
        </w:rPr>
        <w:t>кого района города Ставрополя»</w:t>
      </w:r>
      <w:r w:rsidRPr="00190D21">
        <w:rPr>
          <w:szCs w:val="28"/>
        </w:rPr>
        <w:t xml:space="preserve"> </w:t>
      </w:r>
      <w:r w:rsidR="008700BA" w:rsidRPr="00190D21">
        <w:rPr>
          <w:szCs w:val="28"/>
        </w:rPr>
        <w:t xml:space="preserve">в 2024 году </w:t>
      </w:r>
      <w:r w:rsidRPr="00190D21">
        <w:rPr>
          <w:szCs w:val="28"/>
        </w:rPr>
        <w:t>на сумму 650,00</w:t>
      </w:r>
      <w:r w:rsidR="001A7FD6" w:rsidRPr="00190D21">
        <w:rPr>
          <w:szCs w:val="28"/>
        </w:rPr>
        <w:t xml:space="preserve"> </w:t>
      </w:r>
      <w:r w:rsidRPr="00190D21">
        <w:rPr>
          <w:szCs w:val="28"/>
        </w:rPr>
        <w:t>тыс. рублей;</w:t>
      </w:r>
    </w:p>
    <w:p w:rsidR="00DC53ED" w:rsidRPr="00190D21" w:rsidRDefault="00DC53ED" w:rsidP="00DC53ED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190D21">
        <w:rPr>
          <w:szCs w:val="28"/>
        </w:rPr>
        <w:t>б) по главе 618 «Администрация Октябрьс</w:t>
      </w:r>
      <w:r w:rsidR="001A7FD6" w:rsidRPr="00190D21">
        <w:rPr>
          <w:szCs w:val="28"/>
        </w:rPr>
        <w:t>кого района города Ставрополя»</w:t>
      </w:r>
      <w:r w:rsidR="008700BA" w:rsidRPr="00190D21">
        <w:rPr>
          <w:szCs w:val="28"/>
        </w:rPr>
        <w:t xml:space="preserve"> в 2024 году</w:t>
      </w:r>
      <w:r w:rsidRPr="00190D21">
        <w:rPr>
          <w:szCs w:val="28"/>
        </w:rPr>
        <w:t xml:space="preserve"> на сумму 2 721,55 тыс. рублей;</w:t>
      </w:r>
    </w:p>
    <w:p w:rsidR="00DC53ED" w:rsidRPr="00190D21" w:rsidRDefault="00DC53ED" w:rsidP="00DC53ED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190D21">
        <w:rPr>
          <w:szCs w:val="28"/>
        </w:rPr>
        <w:t xml:space="preserve">в) по главе 619 «Администрация Промышленного района города Ставрополя» </w:t>
      </w:r>
      <w:r w:rsidR="008700BA" w:rsidRPr="00190D21">
        <w:rPr>
          <w:szCs w:val="28"/>
        </w:rPr>
        <w:t xml:space="preserve">в 2024 году </w:t>
      </w:r>
      <w:r w:rsidRPr="00190D21">
        <w:rPr>
          <w:szCs w:val="28"/>
        </w:rPr>
        <w:t>на сумму 7 131,81 тыс. рублей;</w:t>
      </w:r>
    </w:p>
    <w:p w:rsidR="00DC53ED" w:rsidRPr="00531FC9" w:rsidRDefault="00DC53ED" w:rsidP="00DC53ED">
      <w:pPr>
        <w:pStyle w:val="23"/>
        <w:widowControl w:val="0"/>
        <w:spacing w:after="0" w:line="240" w:lineRule="auto"/>
        <w:ind w:left="0" w:firstLine="709"/>
        <w:jc w:val="both"/>
        <w:rPr>
          <w:spacing w:val="-4"/>
        </w:rPr>
      </w:pPr>
      <w:r w:rsidRPr="00190D21">
        <w:rPr>
          <w:szCs w:val="28"/>
        </w:rPr>
        <w:t>г) по главе 620 «Комитет городского хозяйства ад</w:t>
      </w:r>
      <w:r w:rsidR="001A7FD6" w:rsidRPr="00190D21">
        <w:rPr>
          <w:szCs w:val="28"/>
        </w:rPr>
        <w:t xml:space="preserve">министрации города Ставрополя» </w:t>
      </w:r>
      <w:r w:rsidR="008700BA" w:rsidRPr="00190D21">
        <w:rPr>
          <w:szCs w:val="28"/>
        </w:rPr>
        <w:t xml:space="preserve">в 2024 году </w:t>
      </w:r>
      <w:r w:rsidRPr="00190D21">
        <w:rPr>
          <w:szCs w:val="28"/>
        </w:rPr>
        <w:t>на сумму 79 885,60 тыс. рублей</w:t>
      </w:r>
      <w:r w:rsidR="008700BA" w:rsidRPr="00190D21">
        <w:rPr>
          <w:szCs w:val="28"/>
        </w:rPr>
        <w:t xml:space="preserve">, в 2025 году на сумму 34,39 </w:t>
      </w:r>
      <w:r w:rsidR="008700BA" w:rsidRPr="00531FC9">
        <w:rPr>
          <w:szCs w:val="28"/>
        </w:rPr>
        <w:t>тыс. рублей</w:t>
      </w:r>
      <w:r w:rsidRPr="00531FC9">
        <w:rPr>
          <w:spacing w:val="-4"/>
        </w:rPr>
        <w:t>.</w:t>
      </w:r>
    </w:p>
    <w:p w:rsidR="00DC53ED" w:rsidRPr="00531FC9" w:rsidRDefault="00DC53ED" w:rsidP="00DC53ED">
      <w:pPr>
        <w:pStyle w:val="23"/>
        <w:widowControl w:val="0"/>
        <w:spacing w:after="0" w:line="242" w:lineRule="auto"/>
        <w:ind w:left="0" w:firstLine="709"/>
        <w:jc w:val="both"/>
      </w:pPr>
      <w:r w:rsidRPr="00531FC9">
        <w:rPr>
          <w:szCs w:val="28"/>
        </w:rPr>
        <w:t xml:space="preserve">По подпрограмме </w:t>
      </w:r>
      <w:r w:rsidRPr="00531FC9">
        <w:rPr>
          <w:szCs w:val="28"/>
          <w:u w:val="single"/>
        </w:rPr>
        <w:t xml:space="preserve">«Благоустройство территории города Ставрополя» </w:t>
      </w:r>
      <w:r w:rsidRPr="00531FC9">
        <w:rPr>
          <w:szCs w:val="28"/>
        </w:rPr>
        <w:t xml:space="preserve">предлагается </w:t>
      </w:r>
      <w:r w:rsidRPr="00531FC9">
        <w:rPr>
          <w:spacing w:val="-4"/>
        </w:rPr>
        <w:t xml:space="preserve">увеличить </w:t>
      </w:r>
      <w:r w:rsidRPr="00531FC9">
        <w:rPr>
          <w:szCs w:val="28"/>
        </w:rPr>
        <w:t xml:space="preserve">расходы в 2024 году на общую сумму </w:t>
      </w:r>
      <w:r w:rsidR="00531FC9" w:rsidRPr="00531FC9">
        <w:rPr>
          <w:szCs w:val="28"/>
        </w:rPr>
        <w:t xml:space="preserve">68 788,36 </w:t>
      </w:r>
      <w:r w:rsidRPr="00531FC9">
        <w:rPr>
          <w:szCs w:val="28"/>
        </w:rPr>
        <w:t>тыс. рублей</w:t>
      </w:r>
      <w:r w:rsidRPr="00531FC9">
        <w:t>, в том числе:</w:t>
      </w:r>
    </w:p>
    <w:p w:rsidR="00531FC9" w:rsidRPr="00531FC9" w:rsidRDefault="00531FC9" w:rsidP="00531FC9">
      <w:pPr>
        <w:pStyle w:val="23"/>
        <w:widowControl w:val="0"/>
        <w:spacing w:after="0" w:line="240" w:lineRule="auto"/>
        <w:ind w:left="0" w:firstLine="709"/>
        <w:jc w:val="both"/>
      </w:pPr>
      <w:r w:rsidRPr="00531FC9">
        <w:t>увеличить за счет средств бюджета Ставропольского края в 2024 году на общую сумму 15 694,08 тыс. рублей, из них:</w:t>
      </w:r>
    </w:p>
    <w:p w:rsidR="00531FC9" w:rsidRPr="00531FC9" w:rsidRDefault="00531FC9" w:rsidP="00531FC9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531FC9">
        <w:t xml:space="preserve">а) по главе 617 </w:t>
      </w:r>
      <w:r w:rsidRPr="00531FC9">
        <w:rPr>
          <w:szCs w:val="28"/>
        </w:rPr>
        <w:t>«Администрация Ленинского района города Ставрополя» на сумму 6 437,28 тыс. рублей;</w:t>
      </w:r>
    </w:p>
    <w:p w:rsidR="00531FC9" w:rsidRPr="00531FC9" w:rsidRDefault="00531FC9" w:rsidP="00531FC9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531FC9">
        <w:rPr>
          <w:szCs w:val="28"/>
        </w:rPr>
        <w:t>б) по главе 618 «Администрация Октябрьского района города Ставрополя» на сумму 4 318,32 тыс. рублей;</w:t>
      </w:r>
    </w:p>
    <w:p w:rsidR="00531FC9" w:rsidRPr="00531FC9" w:rsidRDefault="00531FC9" w:rsidP="00531FC9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531FC9">
        <w:rPr>
          <w:szCs w:val="28"/>
        </w:rPr>
        <w:t>в) по главе 619 «Администрация Промышленного района города Ставрополя» на сумму 4 938,48 тыс. рублей;</w:t>
      </w:r>
    </w:p>
    <w:p w:rsidR="00DC53ED" w:rsidRPr="00531FC9" w:rsidRDefault="00DC53ED" w:rsidP="00DC53ED">
      <w:pPr>
        <w:pStyle w:val="23"/>
        <w:widowControl w:val="0"/>
        <w:spacing w:after="0" w:line="240" w:lineRule="auto"/>
        <w:ind w:left="0" w:firstLine="709"/>
        <w:jc w:val="both"/>
      </w:pPr>
      <w:r w:rsidRPr="00531FC9">
        <w:t xml:space="preserve">уменьшить за счет средств бюджета Ставропольского края </w:t>
      </w:r>
      <w:r w:rsidRPr="00531FC9">
        <w:rPr>
          <w:szCs w:val="28"/>
        </w:rPr>
        <w:t xml:space="preserve">по главе </w:t>
      </w:r>
      <w:r w:rsidR="00A41455" w:rsidRPr="00531FC9">
        <w:rPr>
          <w:szCs w:val="28"/>
        </w:rPr>
        <w:br/>
      </w:r>
      <w:r w:rsidRPr="00531FC9">
        <w:rPr>
          <w:szCs w:val="28"/>
        </w:rPr>
        <w:t>620 «Комитет городского хозяйства администрации города Ставрополя» на сумму 97 353,16 тыс. рублей;</w:t>
      </w:r>
    </w:p>
    <w:p w:rsidR="00DC53ED" w:rsidRPr="00531FC9" w:rsidRDefault="00DC53ED" w:rsidP="00DC53ED">
      <w:pPr>
        <w:pStyle w:val="23"/>
        <w:widowControl w:val="0"/>
        <w:spacing w:after="0" w:line="240" w:lineRule="auto"/>
        <w:ind w:left="0" w:firstLine="709"/>
        <w:jc w:val="both"/>
      </w:pPr>
      <w:r w:rsidRPr="00531FC9">
        <w:t xml:space="preserve">уменьшить за счет средств бюджета города </w:t>
      </w:r>
      <w:r w:rsidRPr="00531FC9">
        <w:rPr>
          <w:szCs w:val="28"/>
        </w:rPr>
        <w:t xml:space="preserve">по главе 620 «Комитет городского хозяйства администрации города Ставрополя» </w:t>
      </w:r>
      <w:r w:rsidRPr="00531FC9">
        <w:t xml:space="preserve">на сумму </w:t>
      </w:r>
      <w:r w:rsidR="00FC13B9" w:rsidRPr="00531FC9">
        <w:br/>
      </w:r>
      <w:r w:rsidRPr="00531FC9">
        <w:t>6 187,52 тыс. рублей;</w:t>
      </w:r>
    </w:p>
    <w:p w:rsidR="00DC53ED" w:rsidRPr="00DF37B0" w:rsidRDefault="00DC53ED" w:rsidP="00DC53ED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DF37B0">
        <w:t xml:space="preserve">увеличить за счет средств бюджета города на 2024 год </w:t>
      </w:r>
      <w:r w:rsidRPr="00DF37B0">
        <w:rPr>
          <w:szCs w:val="28"/>
        </w:rPr>
        <w:t xml:space="preserve">на общую сумму </w:t>
      </w:r>
      <w:r w:rsidR="00DF37B0" w:rsidRPr="00DF37B0">
        <w:rPr>
          <w:szCs w:val="28"/>
        </w:rPr>
        <w:t xml:space="preserve">156 634,96 </w:t>
      </w:r>
      <w:r w:rsidRPr="00DF37B0">
        <w:rPr>
          <w:szCs w:val="28"/>
        </w:rPr>
        <w:t>тыс. рублей, в том числе:</w:t>
      </w:r>
    </w:p>
    <w:p w:rsidR="00DF37B0" w:rsidRPr="00DF37B0" w:rsidRDefault="00DF37B0" w:rsidP="00DF37B0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DF37B0">
        <w:rPr>
          <w:szCs w:val="28"/>
        </w:rPr>
        <w:t>а) по главе 617 «Администрация Ленинского района города Ставрополя» на сумму 10 335,48  рублей;</w:t>
      </w:r>
    </w:p>
    <w:p w:rsidR="00DF37B0" w:rsidRPr="00DF37B0" w:rsidRDefault="00DF37B0" w:rsidP="00DF37B0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DF37B0">
        <w:rPr>
          <w:szCs w:val="28"/>
        </w:rPr>
        <w:t>б) по главе 618 «Администрация Октябрьского района города Ставрополя» на сумму 2 114,17 тыс. рублей;</w:t>
      </w:r>
    </w:p>
    <w:p w:rsidR="00DF37B0" w:rsidRPr="00DF37B0" w:rsidRDefault="00DF37B0" w:rsidP="00DF37B0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DF37B0">
        <w:rPr>
          <w:szCs w:val="28"/>
        </w:rPr>
        <w:t>в) по главе 619 «Администрация Промышленного района города Ставрополя» на сумму 12 867,57 тыс. рублей;</w:t>
      </w:r>
    </w:p>
    <w:p w:rsidR="00DC53ED" w:rsidRPr="00531FC9" w:rsidRDefault="00DC53ED" w:rsidP="00DC53ED">
      <w:pPr>
        <w:pStyle w:val="23"/>
        <w:widowControl w:val="0"/>
        <w:spacing w:after="0" w:line="240" w:lineRule="auto"/>
        <w:ind w:left="0" w:firstLine="709"/>
        <w:jc w:val="both"/>
        <w:rPr>
          <w:spacing w:val="-4"/>
        </w:rPr>
      </w:pPr>
      <w:r w:rsidRPr="00531FC9">
        <w:rPr>
          <w:szCs w:val="28"/>
        </w:rPr>
        <w:t>г) по главе 620 «Комитет городского хозяйства а</w:t>
      </w:r>
      <w:r w:rsidR="00F14EC0" w:rsidRPr="00531FC9">
        <w:rPr>
          <w:szCs w:val="28"/>
        </w:rPr>
        <w:t>дминистрации города Ставрополя»</w:t>
      </w:r>
      <w:r w:rsidRPr="00531FC9">
        <w:rPr>
          <w:szCs w:val="28"/>
        </w:rPr>
        <w:t xml:space="preserve"> на сумму 127 366,74 тыс. рублей</w:t>
      </w:r>
      <w:r w:rsidRPr="00531FC9">
        <w:rPr>
          <w:spacing w:val="-4"/>
        </w:rPr>
        <w:t>;</w:t>
      </w:r>
    </w:p>
    <w:p w:rsidR="00DC53ED" w:rsidRPr="00DF37B0" w:rsidRDefault="00DC53ED" w:rsidP="00DC53ED">
      <w:pPr>
        <w:pStyle w:val="23"/>
        <w:widowControl w:val="0"/>
        <w:spacing w:after="0" w:line="240" w:lineRule="auto"/>
        <w:ind w:left="0" w:firstLine="709"/>
        <w:jc w:val="both"/>
        <w:rPr>
          <w:spacing w:val="-4"/>
        </w:rPr>
      </w:pPr>
      <w:r w:rsidRPr="00531FC9">
        <w:rPr>
          <w:spacing w:val="-4"/>
        </w:rPr>
        <w:t>д) по главе 621 «</w:t>
      </w:r>
      <w:r w:rsidRPr="00DF37B0">
        <w:rPr>
          <w:spacing w:val="-4"/>
        </w:rPr>
        <w:t>Комитет градостроительства ад</w:t>
      </w:r>
      <w:r w:rsidR="00F14EC0" w:rsidRPr="00DF37B0">
        <w:rPr>
          <w:spacing w:val="-4"/>
        </w:rPr>
        <w:t>министрации города Ставрополя»</w:t>
      </w:r>
      <w:r w:rsidRPr="00DF37B0">
        <w:rPr>
          <w:spacing w:val="-4"/>
        </w:rPr>
        <w:t xml:space="preserve"> на сумму 3 951,00 тыс. рублей.</w:t>
      </w:r>
    </w:p>
    <w:p w:rsidR="00DC53ED" w:rsidRPr="00DC53ED" w:rsidRDefault="00DC53ED" w:rsidP="00DC53ED">
      <w:pPr>
        <w:pStyle w:val="23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DF37B0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DF37B0">
        <w:rPr>
          <w:szCs w:val="28"/>
        </w:rPr>
        <w:t xml:space="preserve">на 2024 год составляют </w:t>
      </w:r>
      <w:r w:rsidR="00DF37B0" w:rsidRPr="00DF37B0">
        <w:rPr>
          <w:szCs w:val="28"/>
        </w:rPr>
        <w:t>2 450 486,43 </w:t>
      </w:r>
      <w:r w:rsidRPr="00DF37B0">
        <w:rPr>
          <w:szCs w:val="28"/>
        </w:rPr>
        <w:t>тыс. рублей, на 2025</w:t>
      </w:r>
      <w:r w:rsidRPr="00476EF3">
        <w:rPr>
          <w:szCs w:val="28"/>
        </w:rPr>
        <w:t xml:space="preserve"> год – 1 063 094,47 тыс. рублей, </w:t>
      </w:r>
      <w:r w:rsidR="00476EF3" w:rsidRPr="00476EF3">
        <w:rPr>
          <w:szCs w:val="28"/>
        </w:rPr>
        <w:br/>
      </w:r>
      <w:r w:rsidRPr="00476EF3">
        <w:rPr>
          <w:szCs w:val="28"/>
        </w:rPr>
        <w:t>на 2026 год – 1 028 704,12 тыс. рублей.</w:t>
      </w:r>
      <w:r w:rsidRPr="00DC53ED">
        <w:rPr>
          <w:szCs w:val="28"/>
        </w:rPr>
        <w:t xml:space="preserve"> </w:t>
      </w:r>
    </w:p>
    <w:p w:rsidR="00C31A18" w:rsidRPr="00A07E1C" w:rsidRDefault="00C31A18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sz w:val="32"/>
          <w:szCs w:val="28"/>
        </w:rPr>
      </w:pPr>
    </w:p>
    <w:p w:rsidR="004810AB" w:rsidRPr="004B03B8" w:rsidRDefault="004810AB" w:rsidP="004810AB">
      <w:pPr>
        <w:jc w:val="center"/>
        <w:rPr>
          <w:u w:val="single"/>
        </w:rPr>
      </w:pPr>
      <w:r w:rsidRPr="004B03B8">
        <w:rPr>
          <w:u w:val="single"/>
        </w:rPr>
        <w:t>05. Муниципальная программа</w:t>
      </w:r>
    </w:p>
    <w:p w:rsidR="004810AB" w:rsidRPr="004B03B8" w:rsidRDefault="004810AB" w:rsidP="004810AB">
      <w:pPr>
        <w:jc w:val="center"/>
      </w:pPr>
      <w:r w:rsidRPr="004B03B8">
        <w:rPr>
          <w:u w:val="single"/>
        </w:rPr>
        <w:t>«Развитие градостроительства на территории города Ставрополя»</w:t>
      </w:r>
    </w:p>
    <w:p w:rsidR="004810AB" w:rsidRPr="00A07E1C" w:rsidRDefault="004810AB" w:rsidP="004810AB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sz w:val="32"/>
        </w:rPr>
      </w:pPr>
    </w:p>
    <w:p w:rsidR="00DC53ED" w:rsidRPr="004B03B8" w:rsidRDefault="00DC53ED" w:rsidP="00DC53ED">
      <w:pPr>
        <w:widowControl w:val="0"/>
        <w:ind w:firstLine="709"/>
        <w:jc w:val="both"/>
      </w:pPr>
      <w:r w:rsidRPr="004B03B8">
        <w:t>В соответствии с решением о бюджете города Ставрополя годовые плановые назначения, предусмотренные на реализацию муниципальной программы «Развитие градостроительства на территории города Ставрополя»</w:t>
      </w:r>
      <w:r w:rsidRPr="004B03B8">
        <w:rPr>
          <w:spacing w:val="-4"/>
        </w:rPr>
        <w:t xml:space="preserve"> (далее для целей настоящего раздела - Программа),</w:t>
      </w:r>
      <w:r w:rsidRPr="004B03B8">
        <w:t xml:space="preserve"> утверждены на 2024 год в сумме 9 488,30 т</w:t>
      </w:r>
      <w:r w:rsidRPr="004B03B8">
        <w:rPr>
          <w:spacing w:val="-4"/>
        </w:rPr>
        <w:t xml:space="preserve">ыс. рублей, </w:t>
      </w:r>
      <w:r w:rsidRPr="004B03B8">
        <w:t>на 2025 год – 9 488,30 тыс. рублей, на 2026 год – 9 488,30 тыс. рублей.</w:t>
      </w:r>
    </w:p>
    <w:p w:rsidR="00DC53ED" w:rsidRPr="00566946" w:rsidRDefault="00DC53ED" w:rsidP="00DC53ED">
      <w:pPr>
        <w:widowControl w:val="0"/>
        <w:ind w:firstLine="709"/>
        <w:jc w:val="both"/>
      </w:pPr>
      <w:r w:rsidRPr="004B03B8">
        <w:rPr>
          <w:spacing w:val="-4"/>
        </w:rPr>
        <w:t xml:space="preserve">Проектом решения предлагается увеличить объем бюджетных </w:t>
      </w:r>
      <w:r w:rsidRPr="00566946">
        <w:rPr>
          <w:spacing w:val="-4"/>
        </w:rPr>
        <w:t>ассигнований в 2024 году по главе 621 «Комитет градостроительства администрации города Ставрополя»</w:t>
      </w:r>
      <w:r w:rsidRPr="00566946">
        <w:t xml:space="preserve"> на сумму 118,33 тыс. рублей.</w:t>
      </w:r>
    </w:p>
    <w:p w:rsidR="00DC53ED" w:rsidRPr="00DC53ED" w:rsidRDefault="00DC53ED" w:rsidP="00DC53ED">
      <w:pPr>
        <w:pStyle w:val="23"/>
        <w:spacing w:after="0" w:line="240" w:lineRule="auto"/>
        <w:ind w:left="0" w:firstLine="709"/>
        <w:jc w:val="both"/>
      </w:pPr>
      <w:r w:rsidRPr="00566946">
        <w:rPr>
          <w:spacing w:val="-4"/>
        </w:rPr>
        <w:t>С учетом предлагаемых изменений уточненные годовые плановые назначения на реализацию Программы на 2024 год составят</w:t>
      </w:r>
      <w:r w:rsidRPr="00566946">
        <w:rPr>
          <w:spacing w:val="-4"/>
        </w:rPr>
        <w:br/>
        <w:t>9 606,63</w:t>
      </w:r>
      <w:r w:rsidRPr="00566946">
        <w:t xml:space="preserve"> т</w:t>
      </w:r>
      <w:r w:rsidRPr="00566946">
        <w:rPr>
          <w:spacing w:val="-4"/>
        </w:rPr>
        <w:t xml:space="preserve">ыс. рублей, на плановый период 2025 и 2026 годов показатели не изменятся и составят: </w:t>
      </w:r>
      <w:r w:rsidRPr="00566946">
        <w:t>на 2025 год – 9 488,30 тыс. рублей, на 2026 год – 9 488,30 тыс. рублей.</w:t>
      </w:r>
    </w:p>
    <w:p w:rsidR="007443F4" w:rsidRPr="00A07E1C" w:rsidRDefault="007443F4" w:rsidP="004810AB">
      <w:pPr>
        <w:pStyle w:val="23"/>
        <w:spacing w:after="0" w:line="240" w:lineRule="auto"/>
        <w:ind w:left="0" w:firstLine="709"/>
        <w:jc w:val="both"/>
        <w:rPr>
          <w:color w:val="FF0000"/>
          <w:sz w:val="32"/>
        </w:rPr>
      </w:pPr>
    </w:p>
    <w:p w:rsidR="007443F4" w:rsidRPr="002E2872" w:rsidRDefault="007443F4" w:rsidP="007443F4">
      <w:pPr>
        <w:autoSpaceDE w:val="0"/>
        <w:autoSpaceDN w:val="0"/>
        <w:adjustRightInd w:val="0"/>
        <w:jc w:val="center"/>
        <w:rPr>
          <w:szCs w:val="28"/>
          <w:u w:val="single"/>
        </w:rPr>
      </w:pPr>
      <w:r w:rsidRPr="002E2872">
        <w:rPr>
          <w:szCs w:val="28"/>
          <w:u w:val="single"/>
        </w:rPr>
        <w:t>06. Муниципальная программа «Обеспечение жильем</w:t>
      </w:r>
    </w:p>
    <w:p w:rsidR="007443F4" w:rsidRPr="002E2872" w:rsidRDefault="007443F4" w:rsidP="007443F4">
      <w:pPr>
        <w:autoSpaceDE w:val="0"/>
        <w:autoSpaceDN w:val="0"/>
        <w:adjustRightInd w:val="0"/>
        <w:jc w:val="center"/>
        <w:rPr>
          <w:szCs w:val="28"/>
          <w:u w:val="single"/>
        </w:rPr>
      </w:pPr>
      <w:r w:rsidRPr="002E2872">
        <w:rPr>
          <w:szCs w:val="28"/>
          <w:u w:val="single"/>
        </w:rPr>
        <w:t>населения города Ставрополя»</w:t>
      </w:r>
    </w:p>
    <w:p w:rsidR="007443F4" w:rsidRPr="00A07E1C" w:rsidRDefault="007443F4" w:rsidP="007443F4">
      <w:pPr>
        <w:autoSpaceDE w:val="0"/>
        <w:autoSpaceDN w:val="0"/>
        <w:adjustRightInd w:val="0"/>
        <w:jc w:val="center"/>
        <w:rPr>
          <w:sz w:val="32"/>
          <w:szCs w:val="28"/>
          <w:u w:val="single"/>
        </w:rPr>
      </w:pPr>
    </w:p>
    <w:p w:rsidR="007443F4" w:rsidRPr="002E2872" w:rsidRDefault="007443F4" w:rsidP="007443F4">
      <w:pPr>
        <w:widowControl w:val="0"/>
        <w:ind w:firstLine="709"/>
        <w:jc w:val="both"/>
        <w:rPr>
          <w:szCs w:val="28"/>
        </w:rPr>
      </w:pPr>
      <w:r w:rsidRPr="002E2872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«Обеспечение жильем населения города Ставрополя»</w:t>
      </w:r>
      <w:r w:rsidRPr="002E2872">
        <w:rPr>
          <w:spacing w:val="-4"/>
          <w:szCs w:val="28"/>
        </w:rPr>
        <w:t xml:space="preserve"> (далее для целей настоящего раздела - Программа),</w:t>
      </w:r>
      <w:r w:rsidRPr="002E2872">
        <w:rPr>
          <w:szCs w:val="28"/>
        </w:rPr>
        <w:t xml:space="preserve"> утверждены на 2024 год в сумме </w:t>
      </w:r>
      <w:r w:rsidRPr="002E2872">
        <w:rPr>
          <w:szCs w:val="28"/>
        </w:rPr>
        <w:br/>
        <w:t>94 727,79 т</w:t>
      </w:r>
      <w:r w:rsidRPr="002E2872">
        <w:rPr>
          <w:spacing w:val="-4"/>
          <w:szCs w:val="28"/>
        </w:rPr>
        <w:t xml:space="preserve">ыс. рублей, </w:t>
      </w:r>
      <w:r w:rsidRPr="002E2872">
        <w:rPr>
          <w:szCs w:val="28"/>
        </w:rPr>
        <w:t xml:space="preserve">на 2025 год – в сумме 19 677,73 тыс. рублей, </w:t>
      </w:r>
      <w:r w:rsidRPr="002E2872">
        <w:rPr>
          <w:szCs w:val="28"/>
        </w:rPr>
        <w:br/>
        <w:t>на 2026 год – в сумме 21 154,07 тыс. рублей.</w:t>
      </w:r>
    </w:p>
    <w:p w:rsidR="007443F4" w:rsidRPr="001329A9" w:rsidRDefault="007443F4" w:rsidP="007443F4">
      <w:pPr>
        <w:pStyle w:val="23"/>
        <w:tabs>
          <w:tab w:val="left" w:pos="709"/>
          <w:tab w:val="left" w:pos="8197"/>
        </w:tabs>
        <w:spacing w:after="0" w:line="240" w:lineRule="auto"/>
        <w:ind w:left="0"/>
        <w:jc w:val="both"/>
        <w:rPr>
          <w:spacing w:val="-4"/>
          <w:szCs w:val="28"/>
        </w:rPr>
      </w:pPr>
      <w:r w:rsidRPr="00AE41A2">
        <w:rPr>
          <w:szCs w:val="28"/>
        </w:rPr>
        <w:tab/>
      </w:r>
      <w:r w:rsidRPr="00AE41A2">
        <w:rPr>
          <w:spacing w:val="-4"/>
          <w:szCs w:val="28"/>
        </w:rPr>
        <w:t xml:space="preserve">Проектом решения предлагается перераспределить объем бюджетных ассигнований на реализацию Программы в 2024 году с главы 602 «Комитет по управлению муниципальным имуществом города Ставрополя» на главу </w:t>
      </w:r>
      <w:r w:rsidRPr="00AE41A2">
        <w:rPr>
          <w:spacing w:val="-4"/>
          <w:szCs w:val="28"/>
        </w:rPr>
        <w:br/>
        <w:t xml:space="preserve">601 «Администрация города Ставрополя» на общую сумму 23 815,03 тыс. </w:t>
      </w:r>
      <w:r w:rsidRPr="001329A9">
        <w:rPr>
          <w:spacing w:val="-4"/>
          <w:szCs w:val="28"/>
        </w:rPr>
        <w:t>рублей, в том числе:</w:t>
      </w:r>
    </w:p>
    <w:p w:rsidR="007443F4" w:rsidRPr="001329A9" w:rsidRDefault="007443F4" w:rsidP="007443F4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pacing w:val="-4"/>
          <w:szCs w:val="28"/>
        </w:rPr>
      </w:pPr>
      <w:r w:rsidRPr="001329A9">
        <w:rPr>
          <w:spacing w:val="-4"/>
          <w:szCs w:val="28"/>
        </w:rPr>
        <w:t xml:space="preserve">за счет средств субсидии из бюджета Ставропольского края </w:t>
      </w:r>
      <w:r w:rsidR="001329A9" w:rsidRPr="001329A9">
        <w:rPr>
          <w:spacing w:val="-4"/>
          <w:szCs w:val="28"/>
        </w:rPr>
        <w:t>на сумму</w:t>
      </w:r>
      <w:r w:rsidRPr="001329A9">
        <w:rPr>
          <w:spacing w:val="-4"/>
          <w:szCs w:val="28"/>
        </w:rPr>
        <w:t xml:space="preserve"> </w:t>
      </w:r>
      <w:r w:rsidRPr="001329A9">
        <w:rPr>
          <w:spacing w:val="-4"/>
          <w:szCs w:val="28"/>
        </w:rPr>
        <w:br/>
        <w:t>23 576,88 тыс. рублей;</w:t>
      </w:r>
    </w:p>
    <w:p w:rsidR="007443F4" w:rsidRPr="00CE227C" w:rsidRDefault="007443F4" w:rsidP="007443F4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pacing w:val="-4"/>
          <w:szCs w:val="28"/>
        </w:rPr>
      </w:pPr>
      <w:r w:rsidRPr="00CE227C">
        <w:rPr>
          <w:spacing w:val="-4"/>
          <w:szCs w:val="28"/>
        </w:rPr>
        <w:t xml:space="preserve">за счет средств бюджета </w:t>
      </w:r>
      <w:r w:rsidR="00CE227C" w:rsidRPr="00CE227C">
        <w:rPr>
          <w:spacing w:val="-4"/>
          <w:szCs w:val="28"/>
        </w:rPr>
        <w:t>города на сумму</w:t>
      </w:r>
      <w:r w:rsidRPr="00CE227C">
        <w:rPr>
          <w:spacing w:val="-4"/>
          <w:szCs w:val="28"/>
        </w:rPr>
        <w:t xml:space="preserve"> 238,15 тыс. рублей. </w:t>
      </w:r>
    </w:p>
    <w:p w:rsidR="007443F4" w:rsidRPr="009D3194" w:rsidRDefault="007443F4" w:rsidP="007443F4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  <w:r w:rsidRPr="009D3194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не изменятся и составят </w:t>
      </w:r>
      <w:r w:rsidRPr="009D3194">
        <w:rPr>
          <w:szCs w:val="28"/>
        </w:rPr>
        <w:t>на 2024 год 94 727,79 т</w:t>
      </w:r>
      <w:r w:rsidRPr="009D3194">
        <w:rPr>
          <w:spacing w:val="-4"/>
          <w:szCs w:val="28"/>
        </w:rPr>
        <w:t>ыс. рублей,</w:t>
      </w:r>
      <w:r w:rsidRPr="009D3194">
        <w:rPr>
          <w:szCs w:val="28"/>
        </w:rPr>
        <w:t xml:space="preserve"> на 2025 год – 19 677,73 тыс. рублей, на 2026 год – 21 154,07 тыс. рублей.</w:t>
      </w:r>
    </w:p>
    <w:p w:rsidR="004810AB" w:rsidRPr="00A07E1C" w:rsidRDefault="004810AB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sz w:val="32"/>
          <w:szCs w:val="28"/>
          <w:highlight w:val="yellow"/>
        </w:rPr>
      </w:pPr>
    </w:p>
    <w:p w:rsidR="00BA3D03" w:rsidRPr="00A24735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A24735">
        <w:rPr>
          <w:u w:val="single"/>
        </w:rPr>
        <w:t>07. Муниципальная программа «Культура города Ставрополя»</w:t>
      </w:r>
    </w:p>
    <w:p w:rsidR="00BA3D03" w:rsidRPr="00A07E1C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sz w:val="32"/>
          <w:highlight w:val="yellow"/>
          <w:u w:val="single"/>
        </w:rPr>
      </w:pPr>
    </w:p>
    <w:p w:rsidR="00B0610A" w:rsidRPr="00D4175D" w:rsidRDefault="00B0610A" w:rsidP="00B0610A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175D">
        <w:rPr>
          <w:rFonts w:ascii="Times New Roman" w:hAnsi="Times New Roman"/>
          <w:sz w:val="28"/>
          <w:szCs w:val="28"/>
        </w:rPr>
        <w:t xml:space="preserve">В соответствии с решением о бюджете города </w:t>
      </w:r>
      <w:r w:rsidRPr="00D4175D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D4175D">
        <w:rPr>
          <w:rFonts w:ascii="Times New Roman" w:hAnsi="Times New Roman"/>
          <w:sz w:val="28"/>
          <w:szCs w:val="28"/>
        </w:rPr>
        <w:t xml:space="preserve">униципальной программе «Культура города Ставрополя» (далее для целей настоящего раздела - Программа), </w:t>
      </w:r>
      <w:r w:rsidRPr="00D4175D">
        <w:rPr>
          <w:rFonts w:ascii="Times New Roman" w:hAnsi="Times New Roman"/>
          <w:sz w:val="28"/>
          <w:szCs w:val="28"/>
        </w:rPr>
        <w:lastRenderedPageBreak/>
        <w:t>утверждены на 2024 год в сумме 786 210,19 тыс. рублей, на 2025 год –  646 236,05 тыс. рублей, на 2026 год – 679 301,07 тыс. рублей.</w:t>
      </w:r>
    </w:p>
    <w:p w:rsidR="00B0610A" w:rsidRPr="00805CBF" w:rsidRDefault="00B0610A" w:rsidP="00B0610A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805CBF">
        <w:rPr>
          <w:rFonts w:ascii="Times New Roman" w:hAnsi="Times New Roman"/>
          <w:spacing w:val="-4"/>
          <w:sz w:val="28"/>
          <w:szCs w:val="28"/>
        </w:rPr>
        <w:t>Проектом решения предлагается в целом увеличить объем бюджетных ассигнований на реализацию Программы на 2024 год на общую сумму 3 913,91 тыс. рублей</w:t>
      </w:r>
      <w:r w:rsidR="00805CBF" w:rsidRPr="00805CBF">
        <w:rPr>
          <w:rFonts w:ascii="Times New Roman" w:hAnsi="Times New Roman"/>
          <w:spacing w:val="-4"/>
          <w:sz w:val="28"/>
          <w:szCs w:val="28"/>
        </w:rPr>
        <w:t>, в том числе</w:t>
      </w:r>
      <w:r w:rsidRPr="00805CBF">
        <w:rPr>
          <w:rFonts w:ascii="Times New Roman" w:hAnsi="Times New Roman"/>
          <w:spacing w:val="-4"/>
          <w:sz w:val="28"/>
          <w:szCs w:val="28"/>
        </w:rPr>
        <w:t>:</w:t>
      </w:r>
    </w:p>
    <w:p w:rsidR="00B0610A" w:rsidRPr="00805CBF" w:rsidRDefault="00B0610A" w:rsidP="00B0610A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805CBF">
        <w:rPr>
          <w:rFonts w:ascii="Times New Roman" w:hAnsi="Times New Roman"/>
          <w:spacing w:val="-4"/>
          <w:sz w:val="28"/>
          <w:szCs w:val="28"/>
        </w:rPr>
        <w:t>по главе 607 «Комитет культуры и молодежной политики администрации города Ставрополя» на сумму 2 377,10 тыс. рублей;</w:t>
      </w:r>
    </w:p>
    <w:p w:rsidR="00B0610A" w:rsidRPr="00805CBF" w:rsidRDefault="00B0610A" w:rsidP="00B0610A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805CBF">
        <w:rPr>
          <w:rFonts w:ascii="Times New Roman" w:hAnsi="Times New Roman"/>
          <w:spacing w:val="-4"/>
          <w:sz w:val="28"/>
          <w:szCs w:val="28"/>
        </w:rPr>
        <w:t>по главе 619 «Администрация Промышленного района города Ставрополя» на сумму 1 536,81 тыс. рублей.</w:t>
      </w:r>
    </w:p>
    <w:p w:rsidR="00B0610A" w:rsidRPr="00B0610A" w:rsidRDefault="00B0610A" w:rsidP="00B0610A">
      <w:pPr>
        <w:pStyle w:val="afb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2F0D7C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2F0D7C">
        <w:rPr>
          <w:rFonts w:ascii="Times New Roman" w:hAnsi="Times New Roman"/>
          <w:sz w:val="28"/>
          <w:szCs w:val="28"/>
        </w:rPr>
        <w:t>на 2024 год составят                                790 124,10 тыс</w:t>
      </w:r>
      <w:r w:rsidRPr="002F0D7C">
        <w:rPr>
          <w:rFonts w:ascii="Times New Roman" w:hAnsi="Times New Roman"/>
          <w:spacing w:val="-4"/>
          <w:sz w:val="28"/>
          <w:szCs w:val="28"/>
        </w:rPr>
        <w:t xml:space="preserve">. рублей, </w:t>
      </w:r>
      <w:r w:rsidR="002F0D7C" w:rsidRPr="002F0D7C">
        <w:rPr>
          <w:rFonts w:ascii="Times New Roman" w:hAnsi="Times New Roman"/>
          <w:spacing w:val="-4"/>
          <w:sz w:val="28"/>
          <w:szCs w:val="28"/>
        </w:rPr>
        <w:t xml:space="preserve">, на плановый период 2025 и 2026 годов показатели не изменятся и составят: </w:t>
      </w:r>
      <w:r w:rsidRPr="002F0D7C">
        <w:rPr>
          <w:rFonts w:ascii="Times New Roman" w:hAnsi="Times New Roman"/>
          <w:sz w:val="28"/>
          <w:szCs w:val="28"/>
        </w:rPr>
        <w:t>на 2025 год –  646 236,05 тыс. рублей, на 2026 год – 679 301,07 тыс. рублей</w:t>
      </w:r>
      <w:r w:rsidRPr="002F0D7C">
        <w:rPr>
          <w:rFonts w:ascii="Times New Roman" w:hAnsi="Times New Roman"/>
          <w:spacing w:val="-4"/>
          <w:sz w:val="28"/>
          <w:szCs w:val="28"/>
        </w:rPr>
        <w:t>.</w:t>
      </w:r>
    </w:p>
    <w:p w:rsidR="00BA3D03" w:rsidRPr="00A07E1C" w:rsidRDefault="00BA3D03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color w:val="FF0000"/>
          <w:sz w:val="32"/>
        </w:rPr>
      </w:pPr>
    </w:p>
    <w:p w:rsidR="001D74FB" w:rsidRPr="00B2640E" w:rsidRDefault="001D74FB" w:rsidP="001D74FB">
      <w:pPr>
        <w:spacing w:line="240" w:lineRule="exact"/>
        <w:jc w:val="center"/>
        <w:rPr>
          <w:szCs w:val="28"/>
          <w:u w:val="single"/>
        </w:rPr>
      </w:pPr>
      <w:r w:rsidRPr="00B2640E">
        <w:rPr>
          <w:szCs w:val="28"/>
          <w:u w:val="single"/>
        </w:rPr>
        <w:t xml:space="preserve">10. Муниципальная программа «Управление муниципальными финансами </w:t>
      </w:r>
    </w:p>
    <w:p w:rsidR="001D74FB" w:rsidRPr="00B2640E" w:rsidRDefault="001D74FB" w:rsidP="001D74FB">
      <w:pPr>
        <w:spacing w:line="240" w:lineRule="exact"/>
        <w:jc w:val="center"/>
        <w:rPr>
          <w:szCs w:val="28"/>
          <w:u w:val="single"/>
        </w:rPr>
      </w:pPr>
      <w:r w:rsidRPr="00B2640E">
        <w:rPr>
          <w:szCs w:val="28"/>
          <w:u w:val="single"/>
        </w:rPr>
        <w:t>и муниципальным долгом города Ставрополя»</w:t>
      </w:r>
    </w:p>
    <w:p w:rsidR="001D74FB" w:rsidRPr="00A07E1C" w:rsidRDefault="001D74FB" w:rsidP="001D74FB">
      <w:pPr>
        <w:ind w:firstLine="709"/>
        <w:jc w:val="center"/>
        <w:rPr>
          <w:sz w:val="32"/>
          <w:szCs w:val="28"/>
          <w:u w:val="single"/>
        </w:rPr>
      </w:pPr>
    </w:p>
    <w:p w:rsidR="001D74FB" w:rsidRPr="00ED74E8" w:rsidRDefault="001D74FB" w:rsidP="001D74F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2640E">
        <w:rPr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«Управление муниципальными финансами и муниципальным долгом города Ставрополя» (далее для целей настоящего раздела - Программа), утверждены в 2024 году в сумме 346 400,00 тыс. рублей, в 2025 году </w:t>
      </w:r>
      <w:r w:rsidR="00B2640E">
        <w:rPr>
          <w:szCs w:val="28"/>
        </w:rPr>
        <w:t>–</w:t>
      </w:r>
      <w:r w:rsidRPr="00B2640E">
        <w:rPr>
          <w:szCs w:val="28"/>
        </w:rPr>
        <w:t xml:space="preserve"> 375 000,00 тыс. рублей, </w:t>
      </w:r>
      <w:r w:rsidRPr="00B2640E">
        <w:rPr>
          <w:szCs w:val="28"/>
        </w:rPr>
        <w:br/>
      </w:r>
      <w:r w:rsidRPr="00ED74E8">
        <w:rPr>
          <w:szCs w:val="28"/>
        </w:rPr>
        <w:t xml:space="preserve">в 2026 году </w:t>
      </w:r>
      <w:r w:rsidR="00B2640E" w:rsidRPr="00ED74E8">
        <w:rPr>
          <w:szCs w:val="28"/>
        </w:rPr>
        <w:t>–</w:t>
      </w:r>
      <w:r w:rsidRPr="00ED74E8">
        <w:rPr>
          <w:szCs w:val="28"/>
        </w:rPr>
        <w:t xml:space="preserve"> 375 000,00 тыс. рублей.</w:t>
      </w:r>
    </w:p>
    <w:p w:rsidR="001D74FB" w:rsidRPr="00091FB2" w:rsidRDefault="001D74FB" w:rsidP="001D74F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4E8">
        <w:rPr>
          <w:rFonts w:ascii="Times New Roman" w:hAnsi="Times New Roman" w:cs="Times New Roman"/>
          <w:sz w:val="28"/>
          <w:szCs w:val="28"/>
        </w:rPr>
        <w:t xml:space="preserve">Проектом решения предлагается уменьшить расходы в 2024 году </w:t>
      </w:r>
      <w:r w:rsidRPr="00ED74E8">
        <w:rPr>
          <w:rFonts w:ascii="Times New Roman" w:hAnsi="Times New Roman" w:cs="Times New Roman"/>
          <w:sz w:val="28"/>
          <w:szCs w:val="28"/>
        </w:rPr>
        <w:br/>
        <w:t>на</w:t>
      </w:r>
      <w:r w:rsidR="00ED74E8" w:rsidRPr="00ED74E8">
        <w:rPr>
          <w:rFonts w:ascii="Times New Roman" w:hAnsi="Times New Roman" w:cs="Times New Roman"/>
          <w:sz w:val="28"/>
          <w:szCs w:val="28"/>
        </w:rPr>
        <w:t xml:space="preserve"> су</w:t>
      </w:r>
      <w:r w:rsidR="00ED74E8" w:rsidRPr="00091FB2">
        <w:rPr>
          <w:rFonts w:ascii="Times New Roman" w:hAnsi="Times New Roman" w:cs="Times New Roman"/>
          <w:sz w:val="28"/>
          <w:szCs w:val="28"/>
        </w:rPr>
        <w:t>мму</w:t>
      </w:r>
      <w:r w:rsidRPr="00091FB2">
        <w:rPr>
          <w:rFonts w:ascii="Times New Roman" w:hAnsi="Times New Roman" w:cs="Times New Roman"/>
          <w:sz w:val="28"/>
          <w:szCs w:val="28"/>
        </w:rPr>
        <w:t xml:space="preserve"> 120 000,00 тыс. рублей.</w:t>
      </w:r>
    </w:p>
    <w:p w:rsidR="001D74FB" w:rsidRDefault="001D74FB" w:rsidP="001D74F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91FB2">
        <w:rPr>
          <w:szCs w:val="28"/>
        </w:rPr>
        <w:t>С учетом предлагаемых изменений, уточненные годовые плановые назначения на реализацию Программы составят в 2024 году – 226 400,00 тыс. рублей,</w:t>
      </w:r>
      <w:r w:rsidR="00091FB2" w:rsidRPr="00091FB2">
        <w:rPr>
          <w:spacing w:val="-4"/>
          <w:szCs w:val="28"/>
        </w:rPr>
        <w:t xml:space="preserve"> на плановый период 2025 и 2026 годов показатели не изменятся и составят:</w:t>
      </w:r>
      <w:r w:rsidRPr="00091FB2">
        <w:rPr>
          <w:szCs w:val="28"/>
        </w:rPr>
        <w:t xml:space="preserve"> в 2025 году </w:t>
      </w:r>
      <w:r w:rsidR="00091FB2" w:rsidRPr="00091FB2">
        <w:rPr>
          <w:szCs w:val="28"/>
        </w:rPr>
        <w:t>–</w:t>
      </w:r>
      <w:r w:rsidRPr="00091FB2">
        <w:rPr>
          <w:szCs w:val="28"/>
        </w:rPr>
        <w:t xml:space="preserve"> 375 000,00 тыс. рублей, в 2026 году </w:t>
      </w:r>
      <w:r w:rsidR="00091FB2" w:rsidRPr="00091FB2">
        <w:rPr>
          <w:szCs w:val="28"/>
        </w:rPr>
        <w:t>–</w:t>
      </w:r>
      <w:r w:rsidRPr="00091FB2">
        <w:rPr>
          <w:szCs w:val="28"/>
        </w:rPr>
        <w:t xml:space="preserve"> 375 000,00 тыс. рублей.</w:t>
      </w:r>
    </w:p>
    <w:p w:rsidR="0069418D" w:rsidRPr="00A07E1C" w:rsidRDefault="0069418D" w:rsidP="0069418D">
      <w:pPr>
        <w:ind w:firstLine="709"/>
        <w:jc w:val="center"/>
        <w:rPr>
          <w:color w:val="FF0000"/>
          <w:sz w:val="32"/>
        </w:rPr>
      </w:pPr>
    </w:p>
    <w:p w:rsidR="0069418D" w:rsidRPr="005330C5" w:rsidRDefault="001A5672" w:rsidP="0069418D">
      <w:pPr>
        <w:ind w:firstLine="709"/>
        <w:jc w:val="center"/>
      </w:pPr>
      <w:r w:rsidRPr="009F0FAC">
        <w:t> </w:t>
      </w:r>
      <w:r w:rsidR="0069418D" w:rsidRPr="005330C5">
        <w:rPr>
          <w:szCs w:val="28"/>
          <w:u w:val="single"/>
        </w:rPr>
        <w:t xml:space="preserve">11. </w:t>
      </w:r>
      <w:r w:rsidR="0069418D" w:rsidRPr="005330C5">
        <w:rPr>
          <w:spacing w:val="-4"/>
          <w:u w:val="single"/>
        </w:rPr>
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</w:r>
    </w:p>
    <w:p w:rsidR="0069418D" w:rsidRPr="00A07E1C" w:rsidRDefault="0069418D" w:rsidP="0069418D">
      <w:pPr>
        <w:widowControl w:val="0"/>
        <w:ind w:firstLine="709"/>
        <w:jc w:val="both"/>
        <w:rPr>
          <w:sz w:val="32"/>
          <w:highlight w:val="yellow"/>
        </w:rPr>
      </w:pPr>
    </w:p>
    <w:p w:rsidR="009F0FAC" w:rsidRPr="005B225A" w:rsidRDefault="009F0FAC" w:rsidP="009F0FAC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5B225A">
        <w:rPr>
          <w:rFonts w:ascii="Times New Roman" w:hAnsi="Times New Roman"/>
          <w:sz w:val="28"/>
          <w:szCs w:val="28"/>
        </w:rPr>
        <w:t xml:space="preserve">В соответствии с решением о бюджете города </w:t>
      </w:r>
      <w:r w:rsidRPr="005B225A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5B225A">
        <w:rPr>
          <w:rFonts w:ascii="Times New Roman" w:hAnsi="Times New Roman"/>
          <w:sz w:val="28"/>
          <w:szCs w:val="28"/>
        </w:rPr>
        <w:t xml:space="preserve">униципальной программе «Управление и распоряжение имуществом, находящимся в муниципальной собственности города Ставрополя, в том числе земельными ресурсами» (далее для целей настоящего раздела - Программа), утверждены на 2024 год в сумме </w:t>
      </w:r>
      <w:r w:rsidRPr="005B225A">
        <w:rPr>
          <w:rFonts w:ascii="Times New Roman" w:hAnsi="Times New Roman"/>
          <w:spacing w:val="-4"/>
          <w:sz w:val="28"/>
          <w:szCs w:val="28"/>
        </w:rPr>
        <w:t xml:space="preserve">                         11 365,06   тыс. рублей, на 2025 год – 11 508,97 тыс. рублей, на 2026 год – 11 508,97 тыс. рублей.</w:t>
      </w:r>
    </w:p>
    <w:p w:rsidR="009F0FAC" w:rsidRPr="004843CC" w:rsidRDefault="009F0FAC" w:rsidP="009F0FAC">
      <w:pPr>
        <w:pStyle w:val="23"/>
        <w:spacing w:after="0" w:line="240" w:lineRule="auto"/>
        <w:ind w:left="0" w:firstLine="709"/>
        <w:jc w:val="both"/>
        <w:rPr>
          <w:spacing w:val="-4"/>
          <w:szCs w:val="28"/>
        </w:rPr>
      </w:pPr>
      <w:r w:rsidRPr="005879FF">
        <w:rPr>
          <w:spacing w:val="-4"/>
          <w:szCs w:val="28"/>
        </w:rPr>
        <w:lastRenderedPageBreak/>
        <w:t xml:space="preserve">Проектом решения предлагается увеличить объем финансирования на </w:t>
      </w:r>
      <w:r w:rsidRPr="004843CC">
        <w:rPr>
          <w:spacing w:val="-4"/>
          <w:szCs w:val="28"/>
        </w:rPr>
        <w:t xml:space="preserve">реализацию Программы в 2024 году </w:t>
      </w:r>
      <w:r w:rsidRPr="004843CC">
        <w:rPr>
          <w:szCs w:val="28"/>
        </w:rPr>
        <w:t xml:space="preserve">по главе 602 «Комитет по управлению муниципальным имуществом города Ставрополя» </w:t>
      </w:r>
      <w:r w:rsidRPr="004843CC">
        <w:rPr>
          <w:spacing w:val="-4"/>
          <w:szCs w:val="28"/>
        </w:rPr>
        <w:t>на сумму 95,00 тыс. рублей</w:t>
      </w:r>
      <w:r w:rsidRPr="004843CC">
        <w:rPr>
          <w:spacing w:val="-4"/>
        </w:rPr>
        <w:t>.</w:t>
      </w:r>
    </w:p>
    <w:p w:rsidR="009F0FAC" w:rsidRPr="009F0FAC" w:rsidRDefault="009F0FAC" w:rsidP="009F0FAC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4843CC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4843CC">
        <w:rPr>
          <w:rFonts w:ascii="Times New Roman" w:hAnsi="Times New Roman"/>
          <w:sz w:val="28"/>
          <w:szCs w:val="28"/>
        </w:rPr>
        <w:t xml:space="preserve">на 2024 год составят </w:t>
      </w:r>
      <w:r w:rsidRPr="004843CC">
        <w:rPr>
          <w:rFonts w:ascii="Times New Roman" w:hAnsi="Times New Roman"/>
          <w:spacing w:val="-4"/>
          <w:sz w:val="28"/>
          <w:szCs w:val="28"/>
        </w:rPr>
        <w:t xml:space="preserve">                                      11 460,06 тыс. рублей, на плановый период 2024 и 2025 годов показатели не изменятся и составят: на 2025 год – 11 508,97 тыс. рублей, на 2026 год – 11 508,97 тыс. рублей.</w:t>
      </w:r>
    </w:p>
    <w:p w:rsidR="000F5DA8" w:rsidRPr="00A07E1C" w:rsidRDefault="000F5DA8" w:rsidP="0069418D">
      <w:pPr>
        <w:pStyle w:val="afb"/>
        <w:ind w:firstLine="708"/>
        <w:jc w:val="both"/>
        <w:rPr>
          <w:rFonts w:ascii="Times New Roman" w:hAnsi="Times New Roman"/>
          <w:color w:val="FF0000"/>
          <w:spacing w:val="-4"/>
          <w:sz w:val="32"/>
          <w:szCs w:val="28"/>
        </w:rPr>
      </w:pPr>
    </w:p>
    <w:p w:rsidR="000F5DA8" w:rsidRPr="00B76084" w:rsidRDefault="000F5DA8" w:rsidP="000F5DA8">
      <w:pPr>
        <w:widowControl w:val="0"/>
        <w:jc w:val="center"/>
        <w:rPr>
          <w:u w:val="single"/>
        </w:rPr>
      </w:pPr>
      <w:r w:rsidRPr="00B76084">
        <w:rPr>
          <w:u w:val="single"/>
        </w:rPr>
        <w:t xml:space="preserve">12. Муниципальная программа «Экономическое развитие </w:t>
      </w:r>
    </w:p>
    <w:p w:rsidR="000F5DA8" w:rsidRPr="00B76084" w:rsidRDefault="000F5DA8" w:rsidP="000F5DA8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B76084">
        <w:rPr>
          <w:u w:val="single"/>
        </w:rPr>
        <w:t>города Ставрополя»</w:t>
      </w:r>
    </w:p>
    <w:p w:rsidR="000F5DA8" w:rsidRPr="00B76084" w:rsidRDefault="000F5DA8" w:rsidP="000F5DA8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</w:p>
    <w:p w:rsidR="00E771A9" w:rsidRPr="00B76084" w:rsidRDefault="000F5DA8" w:rsidP="00E771A9">
      <w:pPr>
        <w:ind w:firstLine="709"/>
        <w:jc w:val="both"/>
      </w:pPr>
      <w:r w:rsidRPr="00B76084">
        <w:t xml:space="preserve">В соответствии с решением о бюджете города годовые плановые назначения, предусмотренные по муниципальной программе «Экономическое развитие города Ставрополя» (далее для целей настоящего раздела - Программа), </w:t>
      </w:r>
      <w:r w:rsidR="00E771A9" w:rsidRPr="00B76084">
        <w:t xml:space="preserve">утверждены на 2024 год в сумме </w:t>
      </w:r>
      <w:r w:rsidR="00E771A9" w:rsidRPr="00B76084">
        <w:br/>
        <w:t>139 741,94</w:t>
      </w:r>
      <w:r w:rsidR="00B76084" w:rsidRPr="00B76084">
        <w:t xml:space="preserve"> </w:t>
      </w:r>
      <w:r w:rsidR="00E771A9" w:rsidRPr="00B76084">
        <w:t>тыс. рублей, на 2025 год – 140 233,55 тыс. рублей, на 2026 год – 140 233,55</w:t>
      </w:r>
      <w:r w:rsidR="00B76084" w:rsidRPr="00B76084">
        <w:t xml:space="preserve"> </w:t>
      </w:r>
      <w:r w:rsidR="00E771A9" w:rsidRPr="00B76084">
        <w:t>тыс. рублей.</w:t>
      </w:r>
    </w:p>
    <w:p w:rsidR="00E771A9" w:rsidRPr="003A553A" w:rsidRDefault="00E771A9" w:rsidP="00E771A9">
      <w:pPr>
        <w:ind w:firstLine="709"/>
        <w:jc w:val="both"/>
      </w:pPr>
      <w:r w:rsidRPr="003E79A4">
        <w:t xml:space="preserve">Проектом решения предлагается увеличить объем бюджетных </w:t>
      </w:r>
      <w:r w:rsidRPr="003A553A">
        <w:t>ассигнований</w:t>
      </w:r>
      <w:r w:rsidR="003E79A4" w:rsidRPr="003A553A">
        <w:t xml:space="preserve"> на реализацию Программы</w:t>
      </w:r>
      <w:r w:rsidR="00C318AC">
        <w:t xml:space="preserve"> в 2024 году</w:t>
      </w:r>
      <w:r w:rsidRPr="003A553A">
        <w:t xml:space="preserve"> </w:t>
      </w:r>
      <w:r w:rsidR="003E79A4" w:rsidRPr="003A553A">
        <w:t>на сумму</w:t>
      </w:r>
      <w:r w:rsidRPr="003A553A">
        <w:t xml:space="preserve"> 104,00 тыс. рублей.</w:t>
      </w:r>
    </w:p>
    <w:p w:rsidR="00E771A9" w:rsidRPr="00E771A9" w:rsidRDefault="00996273" w:rsidP="00E771A9">
      <w:pPr>
        <w:ind w:firstLine="709"/>
        <w:jc w:val="both"/>
      </w:pPr>
      <w:r w:rsidRPr="003A553A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3A553A">
        <w:rPr>
          <w:szCs w:val="28"/>
        </w:rPr>
        <w:t xml:space="preserve">на </w:t>
      </w:r>
      <w:r w:rsidR="00E771A9" w:rsidRPr="003A553A">
        <w:t xml:space="preserve">2024 год составит 139 845,94 </w:t>
      </w:r>
      <w:r w:rsidR="000F5DA8" w:rsidRPr="003A553A">
        <w:t xml:space="preserve">тыс. рублей, </w:t>
      </w:r>
      <w:r w:rsidRPr="003A553A">
        <w:rPr>
          <w:spacing w:val="-4"/>
          <w:szCs w:val="28"/>
        </w:rPr>
        <w:t>на плановый период 202</w:t>
      </w:r>
      <w:r w:rsidR="00E771A9" w:rsidRPr="003A553A">
        <w:rPr>
          <w:spacing w:val="-4"/>
          <w:szCs w:val="28"/>
        </w:rPr>
        <w:t>5</w:t>
      </w:r>
      <w:r w:rsidRPr="003A553A">
        <w:rPr>
          <w:spacing w:val="-4"/>
          <w:szCs w:val="28"/>
        </w:rPr>
        <w:t xml:space="preserve"> и 202</w:t>
      </w:r>
      <w:r w:rsidR="00E771A9" w:rsidRPr="003A553A">
        <w:rPr>
          <w:spacing w:val="-4"/>
          <w:szCs w:val="28"/>
        </w:rPr>
        <w:t>6</w:t>
      </w:r>
      <w:r w:rsidRPr="003A553A">
        <w:rPr>
          <w:spacing w:val="-4"/>
          <w:szCs w:val="28"/>
        </w:rPr>
        <w:t xml:space="preserve"> годов показатели не изменятся </w:t>
      </w:r>
      <w:r w:rsidR="003A553A" w:rsidRPr="003A553A">
        <w:rPr>
          <w:spacing w:val="-4"/>
          <w:szCs w:val="28"/>
        </w:rPr>
        <w:br/>
      </w:r>
      <w:r w:rsidRPr="003A553A">
        <w:rPr>
          <w:spacing w:val="-4"/>
          <w:szCs w:val="28"/>
        </w:rPr>
        <w:t xml:space="preserve">и составят: </w:t>
      </w:r>
      <w:r w:rsidR="003A553A" w:rsidRPr="003A553A">
        <w:t>на 2025 год – 140 </w:t>
      </w:r>
      <w:r w:rsidR="00E771A9" w:rsidRPr="003A553A">
        <w:t xml:space="preserve">233,55 тыс. рублей, на 2026 год – </w:t>
      </w:r>
      <w:r w:rsidR="003A553A" w:rsidRPr="003A553A">
        <w:br/>
      </w:r>
      <w:r w:rsidR="00E771A9" w:rsidRPr="003A553A">
        <w:t>140 233,55тыс. рублей.</w:t>
      </w:r>
    </w:p>
    <w:p w:rsidR="000D1489" w:rsidRPr="00A07E1C" w:rsidRDefault="000D1489" w:rsidP="00994859">
      <w:pPr>
        <w:ind w:firstLine="709"/>
        <w:jc w:val="both"/>
        <w:rPr>
          <w:sz w:val="32"/>
        </w:rPr>
      </w:pPr>
    </w:p>
    <w:p w:rsidR="000D1489" w:rsidRPr="00D524F6" w:rsidRDefault="000D1489" w:rsidP="000D1489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bookmarkStart w:id="10" w:name="МП_14"/>
      <w:r w:rsidRPr="00D524F6">
        <w:rPr>
          <w:u w:val="single"/>
        </w:rPr>
        <w:t>14. Муниципальная программа</w:t>
      </w:r>
    </w:p>
    <w:p w:rsidR="000D1489" w:rsidRPr="00395911" w:rsidRDefault="000D1489" w:rsidP="000D1489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D524F6">
        <w:rPr>
          <w:u w:val="single"/>
        </w:rPr>
        <w:t>«</w:t>
      </w:r>
      <w:r w:rsidRPr="00395911">
        <w:rPr>
          <w:u w:val="single"/>
        </w:rPr>
        <w:t xml:space="preserve">Развитие информационного </w:t>
      </w:r>
      <w:bookmarkEnd w:id="10"/>
      <w:r w:rsidRPr="00395911">
        <w:rPr>
          <w:u w:val="single"/>
        </w:rPr>
        <w:t>общества в городе Ставрополе»</w:t>
      </w:r>
    </w:p>
    <w:p w:rsidR="000D1489" w:rsidRPr="00A07E1C" w:rsidRDefault="000D1489" w:rsidP="00994859">
      <w:pPr>
        <w:ind w:firstLine="709"/>
        <w:jc w:val="both"/>
        <w:rPr>
          <w:sz w:val="32"/>
        </w:rPr>
      </w:pPr>
    </w:p>
    <w:p w:rsidR="000D1489" w:rsidRPr="008E0B40" w:rsidRDefault="000D1489" w:rsidP="000D1489">
      <w:pPr>
        <w:ind w:firstLine="709"/>
        <w:jc w:val="both"/>
      </w:pPr>
      <w:r w:rsidRPr="00395911">
        <w:t xml:space="preserve">В соответствии с решением о бюджете города годовые плановые назначения, предусмотренные по муниципальной программе «Развитие информационного общества в городе Ставрополе» (далее для целей настоящего раздела </w:t>
      </w:r>
      <w:r w:rsidR="00395911" w:rsidRPr="00395911">
        <w:t>- Программа), утверждены на 2024</w:t>
      </w:r>
      <w:r w:rsidRPr="00395911">
        <w:t xml:space="preserve"> год в сумме</w:t>
      </w:r>
      <w:r w:rsidR="00395911" w:rsidRPr="00395911">
        <w:t xml:space="preserve"> </w:t>
      </w:r>
      <w:r w:rsidR="00395911" w:rsidRPr="00395911">
        <w:br/>
        <w:t xml:space="preserve">44 916,24 тыс. рублей, </w:t>
      </w:r>
      <w:r w:rsidR="00395911" w:rsidRPr="008E0B40">
        <w:t>на 2025</w:t>
      </w:r>
      <w:r w:rsidRPr="008E0B40">
        <w:t xml:space="preserve"> год – 42</w:t>
      </w:r>
      <w:r w:rsidR="00395911" w:rsidRPr="008E0B40">
        <w:t> 020,31</w:t>
      </w:r>
      <w:r w:rsidRPr="008E0B40">
        <w:t xml:space="preserve"> тыс. рублей, на 202</w:t>
      </w:r>
      <w:r w:rsidR="00395911" w:rsidRPr="008E0B40">
        <w:t>6</w:t>
      </w:r>
      <w:r w:rsidRPr="008E0B40">
        <w:t xml:space="preserve"> год – </w:t>
      </w:r>
      <w:r w:rsidR="00395911" w:rsidRPr="008E0B40">
        <w:t xml:space="preserve">42 020,31 </w:t>
      </w:r>
      <w:r w:rsidRPr="008E0B40">
        <w:t>тыс. рублей.</w:t>
      </w:r>
    </w:p>
    <w:p w:rsidR="000D1489" w:rsidRPr="008E0B40" w:rsidRDefault="000D1489" w:rsidP="000D1489">
      <w:pPr>
        <w:ind w:firstLine="709"/>
        <w:jc w:val="both"/>
        <w:rPr>
          <w:spacing w:val="-4"/>
          <w:szCs w:val="28"/>
        </w:rPr>
      </w:pPr>
      <w:r w:rsidRPr="008E0B40">
        <w:rPr>
          <w:spacing w:val="-4"/>
          <w:szCs w:val="28"/>
        </w:rPr>
        <w:t>Проектом решения предлагается</w:t>
      </w:r>
      <w:r w:rsidR="008E0B40" w:rsidRPr="008E0B40">
        <w:rPr>
          <w:spacing w:val="-4"/>
          <w:szCs w:val="28"/>
        </w:rPr>
        <w:t xml:space="preserve"> в целом</w:t>
      </w:r>
      <w:r w:rsidRPr="008E0B40">
        <w:rPr>
          <w:spacing w:val="-4"/>
          <w:szCs w:val="28"/>
        </w:rPr>
        <w:t xml:space="preserve"> </w:t>
      </w:r>
      <w:r w:rsidR="00C318AC" w:rsidRPr="008E0B40">
        <w:rPr>
          <w:spacing w:val="-4"/>
          <w:szCs w:val="28"/>
        </w:rPr>
        <w:t>увеличить</w:t>
      </w:r>
      <w:r w:rsidRPr="008E0B40">
        <w:rPr>
          <w:spacing w:val="-4"/>
          <w:szCs w:val="28"/>
        </w:rPr>
        <w:t xml:space="preserve"> расходы на реализацию Программы в 202</w:t>
      </w:r>
      <w:r w:rsidR="00C318AC" w:rsidRPr="008E0B40">
        <w:rPr>
          <w:spacing w:val="-4"/>
          <w:szCs w:val="28"/>
        </w:rPr>
        <w:t>4</w:t>
      </w:r>
      <w:r w:rsidRPr="008E0B40">
        <w:rPr>
          <w:spacing w:val="-4"/>
          <w:szCs w:val="28"/>
        </w:rPr>
        <w:t xml:space="preserve"> году</w:t>
      </w:r>
      <w:r w:rsidR="00291CAA" w:rsidRPr="008E0B40">
        <w:rPr>
          <w:spacing w:val="-4"/>
          <w:szCs w:val="28"/>
        </w:rPr>
        <w:t xml:space="preserve"> </w:t>
      </w:r>
      <w:r w:rsidRPr="008E0B40">
        <w:rPr>
          <w:spacing w:val="-4"/>
          <w:szCs w:val="28"/>
        </w:rPr>
        <w:t xml:space="preserve">на сумму </w:t>
      </w:r>
      <w:r w:rsidR="008E0B40" w:rsidRPr="008E0B40">
        <w:rPr>
          <w:spacing w:val="-4"/>
          <w:szCs w:val="28"/>
        </w:rPr>
        <w:t>169,97 тыс. рублей, в том числе:</w:t>
      </w:r>
    </w:p>
    <w:p w:rsidR="008E0B40" w:rsidRPr="00A97EF2" w:rsidRDefault="008E0B40" w:rsidP="000D1489">
      <w:pPr>
        <w:ind w:firstLine="709"/>
        <w:jc w:val="both"/>
        <w:rPr>
          <w:spacing w:val="-4"/>
          <w:szCs w:val="28"/>
        </w:rPr>
      </w:pPr>
      <w:r w:rsidRPr="00A97EF2">
        <w:rPr>
          <w:spacing w:val="-4"/>
          <w:szCs w:val="28"/>
        </w:rPr>
        <w:t>по главе 601 «Администрация города Ставрополя»</w:t>
      </w:r>
      <w:r w:rsidR="00A97EF2" w:rsidRPr="00A97EF2">
        <w:rPr>
          <w:spacing w:val="-4"/>
          <w:szCs w:val="28"/>
        </w:rPr>
        <w:t xml:space="preserve"> уменьшить расходы</w:t>
      </w:r>
      <w:r w:rsidRPr="00A97EF2">
        <w:rPr>
          <w:spacing w:val="-4"/>
          <w:szCs w:val="28"/>
        </w:rPr>
        <w:t xml:space="preserve"> на сумму </w:t>
      </w:r>
      <w:r w:rsidR="00A97EF2" w:rsidRPr="00A97EF2">
        <w:rPr>
          <w:spacing w:val="-4"/>
          <w:szCs w:val="28"/>
        </w:rPr>
        <w:t>43,90</w:t>
      </w:r>
      <w:r w:rsidRPr="00A97EF2">
        <w:rPr>
          <w:spacing w:val="-4"/>
          <w:szCs w:val="28"/>
        </w:rPr>
        <w:t xml:space="preserve"> тыс. рублей;</w:t>
      </w:r>
    </w:p>
    <w:p w:rsidR="008E0B40" w:rsidRPr="00AA6939" w:rsidRDefault="008E0B40" w:rsidP="000D1489">
      <w:pPr>
        <w:ind w:firstLine="709"/>
        <w:jc w:val="both"/>
        <w:rPr>
          <w:spacing w:val="-4"/>
          <w:szCs w:val="28"/>
        </w:rPr>
      </w:pPr>
      <w:r w:rsidRPr="00A97EF2">
        <w:rPr>
          <w:spacing w:val="-4"/>
          <w:szCs w:val="28"/>
        </w:rPr>
        <w:t>по главе 6</w:t>
      </w:r>
      <w:r w:rsidR="00A97EF2" w:rsidRPr="00A97EF2">
        <w:rPr>
          <w:spacing w:val="-4"/>
          <w:szCs w:val="28"/>
        </w:rPr>
        <w:t>2</w:t>
      </w:r>
      <w:r w:rsidRPr="00A97EF2">
        <w:rPr>
          <w:spacing w:val="-4"/>
          <w:szCs w:val="28"/>
        </w:rPr>
        <w:t>1 «</w:t>
      </w:r>
      <w:r w:rsidR="00A97EF2" w:rsidRPr="00A97EF2">
        <w:rPr>
          <w:spacing w:val="-4"/>
          <w:szCs w:val="28"/>
        </w:rPr>
        <w:t>Комитет градостроительства а</w:t>
      </w:r>
      <w:r w:rsidRPr="00A97EF2">
        <w:rPr>
          <w:spacing w:val="-4"/>
          <w:szCs w:val="28"/>
        </w:rPr>
        <w:t>дминистраци</w:t>
      </w:r>
      <w:r w:rsidR="00A97EF2" w:rsidRPr="00A97EF2">
        <w:rPr>
          <w:spacing w:val="-4"/>
          <w:szCs w:val="28"/>
        </w:rPr>
        <w:t>и</w:t>
      </w:r>
      <w:r w:rsidRPr="00A97EF2">
        <w:rPr>
          <w:spacing w:val="-4"/>
          <w:szCs w:val="28"/>
        </w:rPr>
        <w:t xml:space="preserve"> города Ставрополя»</w:t>
      </w:r>
      <w:r w:rsidR="00A97EF2" w:rsidRPr="00A97EF2">
        <w:rPr>
          <w:spacing w:val="-4"/>
          <w:szCs w:val="28"/>
        </w:rPr>
        <w:t xml:space="preserve"> </w:t>
      </w:r>
      <w:r w:rsidR="00A97EF2" w:rsidRPr="00AA6939">
        <w:rPr>
          <w:spacing w:val="-4"/>
          <w:szCs w:val="28"/>
        </w:rPr>
        <w:t>увеличить расходы</w:t>
      </w:r>
      <w:r w:rsidRPr="00AA6939">
        <w:rPr>
          <w:spacing w:val="-4"/>
          <w:szCs w:val="28"/>
        </w:rPr>
        <w:t xml:space="preserve"> на сумму </w:t>
      </w:r>
      <w:r w:rsidR="00A97EF2" w:rsidRPr="00AA6939">
        <w:rPr>
          <w:spacing w:val="-4"/>
          <w:szCs w:val="28"/>
        </w:rPr>
        <w:t>213,87</w:t>
      </w:r>
      <w:r w:rsidRPr="00AA6939">
        <w:rPr>
          <w:spacing w:val="-4"/>
          <w:szCs w:val="28"/>
        </w:rPr>
        <w:t xml:space="preserve"> тыс. рублей.</w:t>
      </w:r>
    </w:p>
    <w:p w:rsidR="00291CAA" w:rsidRPr="00AA6939" w:rsidRDefault="000D1489" w:rsidP="00291CAA">
      <w:pPr>
        <w:ind w:firstLine="709"/>
        <w:jc w:val="both"/>
      </w:pPr>
      <w:r w:rsidRPr="00AA6939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AA6939">
        <w:rPr>
          <w:szCs w:val="28"/>
        </w:rPr>
        <w:t>на 202</w:t>
      </w:r>
      <w:r w:rsidR="00AA6939" w:rsidRPr="00AA6939">
        <w:rPr>
          <w:szCs w:val="28"/>
        </w:rPr>
        <w:t>4</w:t>
      </w:r>
      <w:r w:rsidRPr="00AA6939">
        <w:rPr>
          <w:szCs w:val="28"/>
        </w:rPr>
        <w:t xml:space="preserve"> год составят</w:t>
      </w:r>
      <w:r w:rsidRPr="00AA6939">
        <w:t xml:space="preserve"> </w:t>
      </w:r>
      <w:r w:rsidR="00AA6939" w:rsidRPr="00AA6939">
        <w:t>45 086,21</w:t>
      </w:r>
      <w:r w:rsidRPr="00AA6939">
        <w:t xml:space="preserve"> тыс. </w:t>
      </w:r>
      <w:r w:rsidRPr="00AA6939">
        <w:lastRenderedPageBreak/>
        <w:t xml:space="preserve">рублей, </w:t>
      </w:r>
      <w:r w:rsidRPr="00AA6939">
        <w:rPr>
          <w:spacing w:val="-4"/>
          <w:szCs w:val="28"/>
        </w:rPr>
        <w:t>на плановый период 202</w:t>
      </w:r>
      <w:r w:rsidR="00AA6939" w:rsidRPr="00AA6939">
        <w:rPr>
          <w:spacing w:val="-4"/>
          <w:szCs w:val="28"/>
        </w:rPr>
        <w:t>5</w:t>
      </w:r>
      <w:r w:rsidRPr="00AA6939">
        <w:rPr>
          <w:spacing w:val="-4"/>
          <w:szCs w:val="28"/>
        </w:rPr>
        <w:t xml:space="preserve"> и 202</w:t>
      </w:r>
      <w:r w:rsidR="00AA6939" w:rsidRPr="00AA6939">
        <w:rPr>
          <w:spacing w:val="-4"/>
          <w:szCs w:val="28"/>
        </w:rPr>
        <w:t>6</w:t>
      </w:r>
      <w:r w:rsidRPr="00AA6939">
        <w:rPr>
          <w:spacing w:val="-4"/>
          <w:szCs w:val="28"/>
        </w:rPr>
        <w:t xml:space="preserve"> годов показатели не </w:t>
      </w:r>
      <w:r w:rsidR="00291CAA" w:rsidRPr="00AA6939">
        <w:rPr>
          <w:spacing w:val="-4"/>
          <w:szCs w:val="28"/>
        </w:rPr>
        <w:br/>
      </w:r>
      <w:r w:rsidRPr="00AA6939">
        <w:rPr>
          <w:spacing w:val="-4"/>
          <w:szCs w:val="28"/>
        </w:rPr>
        <w:t xml:space="preserve">изменятся и составят: </w:t>
      </w:r>
      <w:r w:rsidRPr="00AA6939">
        <w:t>на 202</w:t>
      </w:r>
      <w:r w:rsidR="00AA6939" w:rsidRPr="00AA6939">
        <w:t>5</w:t>
      </w:r>
      <w:r w:rsidRPr="00AA6939">
        <w:t xml:space="preserve"> год – </w:t>
      </w:r>
      <w:r w:rsidR="00AA6939" w:rsidRPr="00AA6939">
        <w:t>42 020,31</w:t>
      </w:r>
      <w:r w:rsidR="00291CAA" w:rsidRPr="00AA6939">
        <w:t xml:space="preserve"> тыс. рублей, на 202</w:t>
      </w:r>
      <w:r w:rsidR="00AA6939" w:rsidRPr="00AA6939">
        <w:t>6</w:t>
      </w:r>
      <w:r w:rsidR="00291CAA" w:rsidRPr="00AA6939">
        <w:t xml:space="preserve"> год – </w:t>
      </w:r>
      <w:r w:rsidR="00291CAA" w:rsidRPr="00AA6939">
        <w:br/>
      </w:r>
      <w:r w:rsidR="00AA6939" w:rsidRPr="00AA6939">
        <w:t>42 020,31</w:t>
      </w:r>
      <w:r w:rsidR="00291CAA" w:rsidRPr="00AA6939">
        <w:t xml:space="preserve"> тыс. рублей.</w:t>
      </w:r>
    </w:p>
    <w:p w:rsidR="000D1489" w:rsidRPr="00A07E1C" w:rsidRDefault="000D1489" w:rsidP="00994859">
      <w:pPr>
        <w:ind w:firstLine="709"/>
        <w:jc w:val="both"/>
        <w:rPr>
          <w:color w:val="FF0000"/>
          <w:sz w:val="32"/>
        </w:rPr>
      </w:pPr>
    </w:p>
    <w:p w:rsidR="00D22699" w:rsidRPr="006748B1" w:rsidRDefault="00D22699" w:rsidP="00D22699">
      <w:pPr>
        <w:pStyle w:val="23"/>
        <w:widowControl w:val="0"/>
        <w:spacing w:after="0" w:line="242" w:lineRule="auto"/>
        <w:ind w:left="0"/>
        <w:jc w:val="center"/>
      </w:pPr>
      <w:r w:rsidRPr="008E6EB9">
        <w:rPr>
          <w:szCs w:val="28"/>
          <w:u w:val="single"/>
        </w:rPr>
        <w:t xml:space="preserve">16. Муниципальная программа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</w:t>
      </w:r>
      <w:r w:rsidRPr="006748B1">
        <w:rPr>
          <w:szCs w:val="28"/>
          <w:u w:val="single"/>
        </w:rPr>
        <w:t>природного и техногенного характера»</w:t>
      </w:r>
    </w:p>
    <w:p w:rsidR="00D22699" w:rsidRPr="00A07E1C" w:rsidRDefault="00D22699" w:rsidP="00D22699">
      <w:pPr>
        <w:pStyle w:val="23"/>
        <w:widowControl w:val="0"/>
        <w:spacing w:after="0" w:line="242" w:lineRule="auto"/>
        <w:ind w:left="0" w:firstLine="709"/>
        <w:jc w:val="both"/>
        <w:rPr>
          <w:sz w:val="32"/>
        </w:rPr>
      </w:pPr>
    </w:p>
    <w:p w:rsidR="007443F4" w:rsidRPr="00524683" w:rsidRDefault="007443F4" w:rsidP="007443F4">
      <w:pPr>
        <w:widowControl w:val="0"/>
        <w:ind w:firstLine="709"/>
        <w:jc w:val="both"/>
        <w:rPr>
          <w:szCs w:val="28"/>
        </w:rPr>
      </w:pPr>
      <w:r w:rsidRPr="006748B1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</w:t>
      </w:r>
      <w:r w:rsidRPr="006748B1">
        <w:rPr>
          <w:spacing w:val="-4"/>
          <w:szCs w:val="28"/>
        </w:rPr>
        <w:t xml:space="preserve"> (далее для целей настоящего раздела - Программа),</w:t>
      </w:r>
      <w:r w:rsidRPr="006748B1">
        <w:rPr>
          <w:szCs w:val="28"/>
        </w:rPr>
        <w:t xml:space="preserve"> утверждены на 2024 год в сумме 123 428,48 т</w:t>
      </w:r>
      <w:r w:rsidRPr="006748B1">
        <w:rPr>
          <w:spacing w:val="-4"/>
          <w:szCs w:val="28"/>
        </w:rPr>
        <w:t xml:space="preserve">ыс. рублей, </w:t>
      </w:r>
      <w:r w:rsidRPr="006748B1">
        <w:rPr>
          <w:szCs w:val="28"/>
        </w:rPr>
        <w:t>на 2025 год –</w:t>
      </w:r>
      <w:r w:rsidR="006748B1" w:rsidRPr="006748B1">
        <w:rPr>
          <w:szCs w:val="28"/>
        </w:rPr>
        <w:t xml:space="preserve"> </w:t>
      </w:r>
      <w:r w:rsidRPr="006748B1">
        <w:rPr>
          <w:szCs w:val="28"/>
        </w:rPr>
        <w:t xml:space="preserve">120 436,74 тыс. рублей, </w:t>
      </w:r>
      <w:r w:rsidRPr="00524683">
        <w:rPr>
          <w:szCs w:val="28"/>
        </w:rPr>
        <w:t>на 2026 год –</w:t>
      </w:r>
      <w:r w:rsidR="006748B1" w:rsidRPr="00524683">
        <w:rPr>
          <w:szCs w:val="28"/>
        </w:rPr>
        <w:t xml:space="preserve"> </w:t>
      </w:r>
      <w:r w:rsidRPr="00524683">
        <w:rPr>
          <w:szCs w:val="28"/>
        </w:rPr>
        <w:t>120 436,74 тыс. рублей.</w:t>
      </w:r>
    </w:p>
    <w:p w:rsidR="007443F4" w:rsidRPr="00665D3A" w:rsidRDefault="007443F4" w:rsidP="007443F4">
      <w:pPr>
        <w:pStyle w:val="23"/>
        <w:tabs>
          <w:tab w:val="left" w:pos="709"/>
          <w:tab w:val="left" w:pos="8197"/>
        </w:tabs>
        <w:spacing w:after="0" w:line="240" w:lineRule="auto"/>
        <w:ind w:left="0"/>
        <w:jc w:val="both"/>
        <w:rPr>
          <w:spacing w:val="-4"/>
          <w:szCs w:val="28"/>
        </w:rPr>
      </w:pPr>
      <w:r w:rsidRPr="00524683">
        <w:rPr>
          <w:szCs w:val="28"/>
        </w:rPr>
        <w:tab/>
      </w:r>
      <w:r w:rsidRPr="00524683">
        <w:rPr>
          <w:spacing w:val="-4"/>
          <w:szCs w:val="28"/>
        </w:rPr>
        <w:t xml:space="preserve">Проектом решения предлагается увеличить объем бюджетных ассигнований на реализацию Программы в 2024 году на общую сумму </w:t>
      </w:r>
      <w:r w:rsidRPr="00524683">
        <w:rPr>
          <w:spacing w:val="-4"/>
          <w:szCs w:val="28"/>
        </w:rPr>
        <w:br/>
        <w:t>8 904,</w:t>
      </w:r>
      <w:r w:rsidRPr="00665D3A">
        <w:rPr>
          <w:spacing w:val="-4"/>
          <w:szCs w:val="28"/>
        </w:rPr>
        <w:t>24 тыс. рублей.</w:t>
      </w:r>
    </w:p>
    <w:p w:rsidR="007443F4" w:rsidRPr="007443F4" w:rsidRDefault="007443F4" w:rsidP="007443F4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  <w:r w:rsidRPr="00665D3A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665D3A">
        <w:rPr>
          <w:szCs w:val="28"/>
        </w:rPr>
        <w:t xml:space="preserve">на 2024 год </w:t>
      </w:r>
      <w:r w:rsidR="00665D3A" w:rsidRPr="00665D3A">
        <w:rPr>
          <w:spacing w:val="-4"/>
          <w:szCs w:val="28"/>
        </w:rPr>
        <w:t xml:space="preserve">составят </w:t>
      </w:r>
      <w:r w:rsidRPr="00665D3A">
        <w:rPr>
          <w:szCs w:val="28"/>
        </w:rPr>
        <w:t>132 332,72 т</w:t>
      </w:r>
      <w:r w:rsidRPr="00665D3A">
        <w:rPr>
          <w:spacing w:val="-4"/>
          <w:szCs w:val="28"/>
        </w:rPr>
        <w:t>ыс. рублей,</w:t>
      </w:r>
      <w:r w:rsidRPr="00665D3A">
        <w:rPr>
          <w:szCs w:val="28"/>
        </w:rPr>
        <w:t xml:space="preserve"> </w:t>
      </w:r>
      <w:r w:rsidR="00665D3A" w:rsidRPr="00665D3A">
        <w:rPr>
          <w:spacing w:val="-4"/>
          <w:szCs w:val="28"/>
        </w:rPr>
        <w:t xml:space="preserve">на плановый период 2025 и 2026 годов показатели не изменятся и составят: </w:t>
      </w:r>
      <w:r w:rsidRPr="00665D3A">
        <w:rPr>
          <w:szCs w:val="28"/>
        </w:rPr>
        <w:t xml:space="preserve">на 2025 год – 120 436,74 тыс. рублей, на 2026 год – 120 436,74 тыс. </w:t>
      </w:r>
      <w:r w:rsidRPr="00665D3A">
        <w:rPr>
          <w:szCs w:val="28"/>
        </w:rPr>
        <w:br/>
        <w:t>рублей.</w:t>
      </w:r>
    </w:p>
    <w:p w:rsidR="00AB1BC0" w:rsidRPr="00A07E1C" w:rsidRDefault="00AB1BC0" w:rsidP="00AB1BC0">
      <w:pPr>
        <w:pStyle w:val="aff4"/>
        <w:spacing w:before="0" w:beforeAutospacing="0" w:after="0" w:afterAutospacing="0"/>
        <w:ind w:firstLine="709"/>
        <w:jc w:val="both"/>
        <w:rPr>
          <w:color w:val="FF0000"/>
          <w:sz w:val="32"/>
          <w:szCs w:val="28"/>
          <w:u w:val="single"/>
        </w:rPr>
      </w:pPr>
    </w:p>
    <w:p w:rsidR="00C31A18" w:rsidRPr="00215B78" w:rsidRDefault="00C31A18" w:rsidP="00C31A18">
      <w:pPr>
        <w:pStyle w:val="23"/>
        <w:widowControl w:val="0"/>
        <w:spacing w:after="0" w:line="242" w:lineRule="auto"/>
        <w:ind w:left="0"/>
        <w:jc w:val="center"/>
      </w:pPr>
      <w:r w:rsidRPr="00215B78">
        <w:rPr>
          <w:szCs w:val="28"/>
          <w:u w:val="single"/>
        </w:rPr>
        <w:t>20. Муниципальная программа «Формирование современной городской среды на территории города Ставрополя»</w:t>
      </w:r>
    </w:p>
    <w:p w:rsidR="00C31A18" w:rsidRPr="00A07E1C" w:rsidRDefault="00C31A18" w:rsidP="00C31A18">
      <w:pPr>
        <w:pStyle w:val="23"/>
        <w:widowControl w:val="0"/>
        <w:spacing w:after="0" w:line="242" w:lineRule="auto"/>
        <w:ind w:left="0" w:firstLine="709"/>
        <w:jc w:val="both"/>
        <w:rPr>
          <w:sz w:val="32"/>
          <w:highlight w:val="yellow"/>
        </w:rPr>
      </w:pPr>
    </w:p>
    <w:p w:rsidR="007443F4" w:rsidRPr="00494AE2" w:rsidRDefault="007443F4" w:rsidP="007443F4">
      <w:pPr>
        <w:widowControl w:val="0"/>
        <w:ind w:firstLine="709"/>
        <w:jc w:val="both"/>
        <w:rPr>
          <w:szCs w:val="28"/>
        </w:rPr>
      </w:pPr>
      <w:r w:rsidRPr="00B966C8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«Формирование современной городской среды на территории города Ставрополя»</w:t>
      </w:r>
      <w:r w:rsidRPr="00B966C8">
        <w:rPr>
          <w:spacing w:val="-4"/>
          <w:szCs w:val="28"/>
        </w:rPr>
        <w:t xml:space="preserve"> (далее для целей настоящего раздела - Программа),</w:t>
      </w:r>
      <w:r w:rsidRPr="00B966C8">
        <w:rPr>
          <w:szCs w:val="28"/>
        </w:rPr>
        <w:t xml:space="preserve"> утверждены на </w:t>
      </w:r>
      <w:r w:rsidRPr="00494AE2">
        <w:rPr>
          <w:szCs w:val="28"/>
        </w:rPr>
        <w:t>2024 год в сумме 32 033,61 т</w:t>
      </w:r>
      <w:r w:rsidRPr="00494AE2">
        <w:rPr>
          <w:spacing w:val="-4"/>
          <w:szCs w:val="28"/>
        </w:rPr>
        <w:t>ыс. рублей</w:t>
      </w:r>
      <w:r w:rsidRPr="00494AE2">
        <w:rPr>
          <w:szCs w:val="28"/>
        </w:rPr>
        <w:t>.</w:t>
      </w:r>
    </w:p>
    <w:p w:rsidR="007443F4" w:rsidRPr="00494AE2" w:rsidRDefault="007443F4" w:rsidP="007443F4">
      <w:pPr>
        <w:pStyle w:val="23"/>
        <w:tabs>
          <w:tab w:val="left" w:pos="709"/>
          <w:tab w:val="left" w:pos="8197"/>
        </w:tabs>
        <w:spacing w:after="0" w:line="240" w:lineRule="auto"/>
        <w:ind w:left="0"/>
        <w:jc w:val="both"/>
        <w:rPr>
          <w:szCs w:val="28"/>
        </w:rPr>
      </w:pPr>
      <w:r w:rsidRPr="00494AE2">
        <w:rPr>
          <w:szCs w:val="28"/>
        </w:rPr>
        <w:tab/>
      </w:r>
      <w:r w:rsidRPr="00494AE2">
        <w:rPr>
          <w:spacing w:val="-4"/>
          <w:szCs w:val="28"/>
        </w:rPr>
        <w:t xml:space="preserve">Проектом решения </w:t>
      </w:r>
      <w:r w:rsidRPr="00494AE2">
        <w:rPr>
          <w:szCs w:val="28"/>
        </w:rPr>
        <w:t>предлагается увеличить расходы на 2024 год на сумму 70,00 тыс. рублей.</w:t>
      </w:r>
    </w:p>
    <w:p w:rsidR="007443F4" w:rsidRPr="001A0530" w:rsidRDefault="007443F4" w:rsidP="007443F4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pacing w:val="-4"/>
          <w:szCs w:val="28"/>
        </w:rPr>
      </w:pPr>
      <w:r w:rsidRPr="00BD180F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BD180F">
        <w:rPr>
          <w:szCs w:val="28"/>
        </w:rPr>
        <w:t xml:space="preserve">на 2024 год </w:t>
      </w:r>
      <w:r w:rsidR="00BD180F" w:rsidRPr="00BD180F">
        <w:rPr>
          <w:spacing w:val="-4"/>
          <w:szCs w:val="28"/>
        </w:rPr>
        <w:t xml:space="preserve">составят </w:t>
      </w:r>
      <w:r w:rsidRPr="00BD180F">
        <w:rPr>
          <w:szCs w:val="28"/>
        </w:rPr>
        <w:t>32 103,61 т</w:t>
      </w:r>
      <w:r w:rsidRPr="00BD180F">
        <w:rPr>
          <w:spacing w:val="-4"/>
          <w:szCs w:val="28"/>
        </w:rPr>
        <w:t xml:space="preserve">ыс. </w:t>
      </w:r>
      <w:r w:rsidRPr="001A0530">
        <w:rPr>
          <w:spacing w:val="-4"/>
          <w:szCs w:val="28"/>
        </w:rPr>
        <w:t>рублей</w:t>
      </w:r>
      <w:r w:rsidRPr="001A0530">
        <w:rPr>
          <w:szCs w:val="28"/>
        </w:rPr>
        <w:t>.</w:t>
      </w:r>
    </w:p>
    <w:p w:rsidR="00C31A18" w:rsidRPr="00A07E1C" w:rsidRDefault="00C31A18" w:rsidP="007443F4">
      <w:pPr>
        <w:pStyle w:val="23"/>
        <w:widowControl w:val="0"/>
        <w:spacing w:after="0" w:line="242" w:lineRule="auto"/>
        <w:ind w:left="0" w:firstLine="709"/>
        <w:jc w:val="both"/>
        <w:rPr>
          <w:sz w:val="32"/>
          <w:szCs w:val="28"/>
          <w:u w:val="single"/>
        </w:rPr>
      </w:pPr>
    </w:p>
    <w:p w:rsidR="00672D9B" w:rsidRPr="001A0530" w:rsidRDefault="00672D9B" w:rsidP="00AB1BC0">
      <w:pPr>
        <w:pStyle w:val="aff4"/>
        <w:spacing w:before="0" w:beforeAutospacing="0" w:after="0" w:afterAutospacing="0"/>
        <w:ind w:firstLine="709"/>
        <w:jc w:val="center"/>
        <w:rPr>
          <w:sz w:val="28"/>
          <w:szCs w:val="28"/>
          <w:u w:val="single"/>
        </w:rPr>
      </w:pPr>
      <w:r w:rsidRPr="001A0530">
        <w:rPr>
          <w:sz w:val="28"/>
          <w:szCs w:val="28"/>
          <w:u w:val="single"/>
        </w:rPr>
        <w:t>Непрограммные направления деятельности</w:t>
      </w:r>
    </w:p>
    <w:p w:rsidR="00672D9B" w:rsidRPr="00A07E1C" w:rsidRDefault="00672D9B" w:rsidP="00452F8F">
      <w:pPr>
        <w:pStyle w:val="docdata"/>
        <w:spacing w:before="0" w:beforeAutospacing="0" w:after="0" w:afterAutospacing="0" w:line="235" w:lineRule="auto"/>
        <w:jc w:val="center"/>
        <w:rPr>
          <w:sz w:val="32"/>
          <w:szCs w:val="28"/>
          <w:u w:val="single"/>
        </w:rPr>
      </w:pPr>
    </w:p>
    <w:p w:rsidR="001A0530" w:rsidRPr="00262D84" w:rsidRDefault="001A0530" w:rsidP="001A0530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1A0530">
        <w:rPr>
          <w:sz w:val="28"/>
          <w:szCs w:val="28"/>
        </w:rPr>
        <w:lastRenderedPageBreak/>
        <w:t>В соответствии с решением о бюджете города годовые плановые назначения по непрограммным направлениям деятельности органов местного самоуправления на 2024 год утверждены в сумме 1 442 416,39 тыс. рублей, на 2025 год –</w:t>
      </w:r>
      <w:r w:rsidRPr="00262D84">
        <w:rPr>
          <w:sz w:val="28"/>
          <w:szCs w:val="28"/>
        </w:rPr>
        <w:t xml:space="preserve"> </w:t>
      </w:r>
      <w:r w:rsidRPr="00B72DC5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B72DC5">
        <w:rPr>
          <w:sz w:val="28"/>
          <w:szCs w:val="28"/>
        </w:rPr>
        <w:t>326</w:t>
      </w:r>
      <w:r>
        <w:rPr>
          <w:sz w:val="28"/>
          <w:szCs w:val="28"/>
        </w:rPr>
        <w:t> </w:t>
      </w:r>
      <w:r w:rsidRPr="00B72DC5">
        <w:rPr>
          <w:sz w:val="28"/>
          <w:szCs w:val="28"/>
        </w:rPr>
        <w:t>398,53</w:t>
      </w:r>
      <w:r w:rsidRPr="00262D84">
        <w:rPr>
          <w:sz w:val="28"/>
          <w:szCs w:val="28"/>
        </w:rPr>
        <w:t> тыс. рублей, на 202</w:t>
      </w:r>
      <w:r>
        <w:rPr>
          <w:sz w:val="28"/>
          <w:szCs w:val="28"/>
        </w:rPr>
        <w:t>6</w:t>
      </w:r>
      <w:r w:rsidRPr="00262D84">
        <w:rPr>
          <w:sz w:val="28"/>
          <w:szCs w:val="28"/>
        </w:rPr>
        <w:t xml:space="preserve"> год – </w:t>
      </w:r>
      <w:r w:rsidRPr="009279DD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9279DD">
        <w:rPr>
          <w:sz w:val="28"/>
          <w:szCs w:val="28"/>
        </w:rPr>
        <w:t>361</w:t>
      </w:r>
      <w:r>
        <w:rPr>
          <w:sz w:val="28"/>
          <w:szCs w:val="28"/>
        </w:rPr>
        <w:t> </w:t>
      </w:r>
      <w:r w:rsidRPr="009279DD">
        <w:rPr>
          <w:sz w:val="28"/>
          <w:szCs w:val="28"/>
        </w:rPr>
        <w:t>868,39</w:t>
      </w:r>
      <w:r w:rsidRPr="00262D84">
        <w:rPr>
          <w:sz w:val="28"/>
          <w:szCs w:val="28"/>
        </w:rPr>
        <w:t xml:space="preserve"> тыс. рублей.</w:t>
      </w:r>
    </w:p>
    <w:p w:rsidR="001A0530" w:rsidRPr="00262D84" w:rsidRDefault="001A0530" w:rsidP="001A0530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262D84">
        <w:rPr>
          <w:sz w:val="28"/>
          <w:szCs w:val="28"/>
        </w:rPr>
        <w:t xml:space="preserve">Проектом решения вносятся изменения в годовые плановые назначения в сторону </w:t>
      </w:r>
      <w:r>
        <w:rPr>
          <w:sz w:val="28"/>
          <w:szCs w:val="28"/>
        </w:rPr>
        <w:t>уменьшения</w:t>
      </w:r>
      <w:r w:rsidRPr="00262D84">
        <w:rPr>
          <w:sz w:val="28"/>
          <w:szCs w:val="28"/>
        </w:rPr>
        <w:t xml:space="preserve"> в 202</w:t>
      </w:r>
      <w:r>
        <w:rPr>
          <w:sz w:val="28"/>
          <w:szCs w:val="28"/>
        </w:rPr>
        <w:t>4</w:t>
      </w:r>
      <w:r w:rsidRPr="00262D84">
        <w:rPr>
          <w:sz w:val="28"/>
          <w:szCs w:val="28"/>
        </w:rPr>
        <w:t xml:space="preserve"> году на общую сумму </w:t>
      </w:r>
      <w:r w:rsidR="00E72DCD">
        <w:rPr>
          <w:sz w:val="28"/>
          <w:szCs w:val="28"/>
        </w:rPr>
        <w:t>10 964,10</w:t>
      </w:r>
      <w:r w:rsidRPr="00262D84">
        <w:rPr>
          <w:sz w:val="28"/>
          <w:szCs w:val="28"/>
        </w:rPr>
        <w:t xml:space="preserve"> тыс. рублей, в 202</w:t>
      </w:r>
      <w:r>
        <w:rPr>
          <w:sz w:val="28"/>
          <w:szCs w:val="28"/>
        </w:rPr>
        <w:t xml:space="preserve">5– 2026 </w:t>
      </w:r>
      <w:r w:rsidRPr="00262D84">
        <w:rPr>
          <w:sz w:val="28"/>
          <w:szCs w:val="28"/>
        </w:rPr>
        <w:t>год</w:t>
      </w:r>
      <w:r>
        <w:rPr>
          <w:sz w:val="28"/>
          <w:szCs w:val="28"/>
        </w:rPr>
        <w:t>ах в сторону увеличения на сумму 777,76</w:t>
      </w:r>
      <w:r w:rsidRPr="00262D8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ежегодно</w:t>
      </w:r>
      <w:r w:rsidRPr="00262D84">
        <w:rPr>
          <w:sz w:val="28"/>
          <w:szCs w:val="28"/>
        </w:rPr>
        <w:t>.</w:t>
      </w:r>
    </w:p>
    <w:p w:rsidR="001A0530" w:rsidRPr="00262D84" w:rsidRDefault="001A0530" w:rsidP="001A0530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262D84">
        <w:rPr>
          <w:sz w:val="28"/>
          <w:szCs w:val="28"/>
        </w:rPr>
        <w:t>Уточненные годовые плановые назначения по непрограммным направлениям с учетом предлагаемых изменений составят: на 202</w:t>
      </w:r>
      <w:r>
        <w:rPr>
          <w:sz w:val="28"/>
          <w:szCs w:val="28"/>
        </w:rPr>
        <w:t>4</w:t>
      </w:r>
      <w:r w:rsidRPr="00262D84">
        <w:rPr>
          <w:sz w:val="28"/>
          <w:szCs w:val="28"/>
        </w:rPr>
        <w:t xml:space="preserve"> год – </w:t>
      </w:r>
      <w:r w:rsidRPr="00F24AB5">
        <w:rPr>
          <w:sz w:val="28"/>
          <w:szCs w:val="28"/>
        </w:rPr>
        <w:t>1</w:t>
      </w:r>
      <w:r w:rsidR="00E72DCD">
        <w:rPr>
          <w:sz w:val="28"/>
          <w:szCs w:val="28"/>
        </w:rPr>
        <w:t xml:space="preserve"> 431 452,29 </w:t>
      </w:r>
      <w:r w:rsidR="00A81AEF">
        <w:rPr>
          <w:sz w:val="28"/>
          <w:szCs w:val="28"/>
        </w:rPr>
        <w:t xml:space="preserve"> </w:t>
      </w:r>
      <w:r w:rsidRPr="00262D84">
        <w:rPr>
          <w:sz w:val="28"/>
          <w:szCs w:val="28"/>
        </w:rPr>
        <w:t>тыс. рублей, на 202</w:t>
      </w:r>
      <w:r>
        <w:rPr>
          <w:sz w:val="28"/>
          <w:szCs w:val="28"/>
        </w:rPr>
        <w:t>5</w:t>
      </w:r>
      <w:r w:rsidRPr="00262D84">
        <w:rPr>
          <w:sz w:val="28"/>
          <w:szCs w:val="28"/>
        </w:rPr>
        <w:t xml:space="preserve"> год – </w:t>
      </w:r>
      <w:r w:rsidRPr="00F24AB5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F24AB5">
        <w:rPr>
          <w:sz w:val="28"/>
          <w:szCs w:val="28"/>
        </w:rPr>
        <w:t>327</w:t>
      </w:r>
      <w:r>
        <w:rPr>
          <w:sz w:val="28"/>
          <w:szCs w:val="28"/>
        </w:rPr>
        <w:t> </w:t>
      </w:r>
      <w:r w:rsidRPr="00F24AB5">
        <w:rPr>
          <w:sz w:val="28"/>
          <w:szCs w:val="28"/>
        </w:rPr>
        <w:t>176,29</w:t>
      </w:r>
      <w:r w:rsidRPr="00262D84">
        <w:rPr>
          <w:sz w:val="28"/>
          <w:szCs w:val="28"/>
        </w:rPr>
        <w:t xml:space="preserve"> тыс. рублей на 202</w:t>
      </w:r>
      <w:r>
        <w:rPr>
          <w:sz w:val="28"/>
          <w:szCs w:val="28"/>
        </w:rPr>
        <w:t xml:space="preserve">6 </w:t>
      </w:r>
      <w:r w:rsidRPr="00262D84">
        <w:rPr>
          <w:sz w:val="28"/>
          <w:szCs w:val="28"/>
        </w:rPr>
        <w:t>год –</w:t>
      </w:r>
      <w:r w:rsidRPr="00F24AB5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F24AB5">
        <w:rPr>
          <w:sz w:val="28"/>
          <w:szCs w:val="28"/>
        </w:rPr>
        <w:t>362</w:t>
      </w:r>
      <w:r>
        <w:rPr>
          <w:sz w:val="28"/>
          <w:szCs w:val="28"/>
        </w:rPr>
        <w:t> </w:t>
      </w:r>
      <w:r w:rsidRPr="00F24AB5">
        <w:rPr>
          <w:sz w:val="28"/>
          <w:szCs w:val="28"/>
        </w:rPr>
        <w:t>646,15</w:t>
      </w:r>
      <w:r w:rsidR="00A81AEF">
        <w:rPr>
          <w:sz w:val="28"/>
          <w:szCs w:val="28"/>
        </w:rPr>
        <w:t xml:space="preserve"> </w:t>
      </w:r>
      <w:r w:rsidRPr="00262D84">
        <w:rPr>
          <w:sz w:val="28"/>
          <w:szCs w:val="28"/>
        </w:rPr>
        <w:t>тыс. рублей.</w:t>
      </w:r>
    </w:p>
    <w:p w:rsidR="00166DE3" w:rsidRPr="00A07E1C" w:rsidRDefault="00166DE3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color w:val="FF0000"/>
          <w:sz w:val="32"/>
          <w:szCs w:val="28"/>
        </w:rPr>
      </w:pPr>
    </w:p>
    <w:p w:rsidR="00534A13" w:rsidRPr="00E445F5" w:rsidRDefault="00534A13" w:rsidP="00534A13">
      <w:pPr>
        <w:pStyle w:val="aff4"/>
        <w:spacing w:before="0" w:beforeAutospacing="0" w:after="0" w:afterAutospacing="0"/>
        <w:ind w:firstLine="709"/>
        <w:jc w:val="center"/>
      </w:pPr>
      <w:r w:rsidRPr="00E445F5">
        <w:rPr>
          <w:sz w:val="28"/>
          <w:szCs w:val="28"/>
          <w:u w:val="single"/>
        </w:rPr>
        <w:t>71. Обеспечение деятельности администрации города Ставрополя</w:t>
      </w:r>
    </w:p>
    <w:p w:rsidR="00534A13" w:rsidRPr="00E445F5" w:rsidRDefault="00534A13" w:rsidP="00534A13">
      <w:pPr>
        <w:pStyle w:val="aff4"/>
        <w:spacing w:before="0" w:beforeAutospacing="0" w:after="0" w:afterAutospacing="0"/>
        <w:ind w:firstLine="709"/>
        <w:jc w:val="center"/>
      </w:pPr>
      <w:r w:rsidRPr="00E445F5">
        <w:t> </w:t>
      </w:r>
    </w:p>
    <w:p w:rsidR="00534A13" w:rsidRPr="00490A69" w:rsidRDefault="00534A13" w:rsidP="00534A1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45F5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администрации город</w:t>
      </w:r>
      <w:r w:rsidR="00E445F5" w:rsidRPr="00E445F5">
        <w:rPr>
          <w:sz w:val="28"/>
          <w:szCs w:val="28"/>
        </w:rPr>
        <w:t>а Ставрополя, утверждены на 2024</w:t>
      </w:r>
      <w:r w:rsidRPr="00E445F5">
        <w:rPr>
          <w:sz w:val="28"/>
          <w:szCs w:val="28"/>
        </w:rPr>
        <w:t xml:space="preserve"> год в сумме </w:t>
      </w:r>
      <w:r w:rsidR="00E445F5" w:rsidRPr="00E445F5">
        <w:rPr>
          <w:sz w:val="28"/>
          <w:szCs w:val="28"/>
        </w:rPr>
        <w:t>195 027,02</w:t>
      </w:r>
      <w:r w:rsidRPr="00E445F5">
        <w:rPr>
          <w:sz w:val="28"/>
          <w:szCs w:val="28"/>
        </w:rPr>
        <w:t xml:space="preserve"> тыс. рублей, на 202</w:t>
      </w:r>
      <w:r w:rsidR="00E445F5" w:rsidRPr="00E445F5">
        <w:rPr>
          <w:sz w:val="28"/>
          <w:szCs w:val="28"/>
        </w:rPr>
        <w:t>5</w:t>
      </w:r>
      <w:r w:rsidRPr="00E445F5">
        <w:rPr>
          <w:sz w:val="28"/>
          <w:szCs w:val="28"/>
        </w:rPr>
        <w:t xml:space="preserve"> год </w:t>
      </w:r>
      <w:r w:rsidRPr="00490A69">
        <w:rPr>
          <w:sz w:val="28"/>
          <w:szCs w:val="28"/>
        </w:rPr>
        <w:t xml:space="preserve">– </w:t>
      </w:r>
      <w:r w:rsidR="00E445F5" w:rsidRPr="00490A69">
        <w:rPr>
          <w:sz w:val="28"/>
          <w:szCs w:val="28"/>
        </w:rPr>
        <w:t>195 848,88</w:t>
      </w:r>
      <w:r w:rsidRPr="00490A69">
        <w:rPr>
          <w:sz w:val="28"/>
          <w:szCs w:val="28"/>
        </w:rPr>
        <w:t xml:space="preserve"> тыс. рублей, на 202</w:t>
      </w:r>
      <w:r w:rsidR="00E445F5" w:rsidRPr="00490A69">
        <w:rPr>
          <w:sz w:val="28"/>
          <w:szCs w:val="28"/>
        </w:rPr>
        <w:t>6</w:t>
      </w:r>
      <w:r w:rsidRPr="00490A69">
        <w:rPr>
          <w:sz w:val="28"/>
          <w:szCs w:val="28"/>
        </w:rPr>
        <w:t xml:space="preserve"> год – </w:t>
      </w:r>
      <w:r w:rsidR="00E445F5" w:rsidRPr="00490A69">
        <w:rPr>
          <w:sz w:val="28"/>
          <w:szCs w:val="28"/>
        </w:rPr>
        <w:t xml:space="preserve">195 848,88 </w:t>
      </w:r>
      <w:r w:rsidRPr="00490A69">
        <w:rPr>
          <w:sz w:val="28"/>
          <w:szCs w:val="28"/>
        </w:rPr>
        <w:t>тыс. рублей.</w:t>
      </w:r>
    </w:p>
    <w:p w:rsidR="007D6845" w:rsidRPr="00B84DDA" w:rsidRDefault="00534A13" w:rsidP="007D684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490A69">
        <w:rPr>
          <w:rFonts w:ascii="Times New Roman" w:hAnsi="Times New Roman"/>
          <w:spacing w:val="-4"/>
          <w:sz w:val="28"/>
        </w:rPr>
        <w:t xml:space="preserve">Проектом решения </w:t>
      </w:r>
      <w:r w:rsidR="007D6845" w:rsidRPr="00490A69">
        <w:rPr>
          <w:rFonts w:ascii="Times New Roman" w:hAnsi="Times New Roman"/>
          <w:spacing w:val="-4"/>
          <w:sz w:val="28"/>
        </w:rPr>
        <w:t xml:space="preserve">предлагается </w:t>
      </w:r>
      <w:r w:rsidR="00490A69" w:rsidRPr="00490A69">
        <w:rPr>
          <w:rFonts w:ascii="Times New Roman" w:hAnsi="Times New Roman"/>
          <w:spacing w:val="-4"/>
          <w:sz w:val="28"/>
        </w:rPr>
        <w:t>увеличить расходы</w:t>
      </w:r>
      <w:r w:rsidR="007D6845" w:rsidRPr="00490A69">
        <w:rPr>
          <w:rFonts w:ascii="Times New Roman" w:hAnsi="Times New Roman"/>
          <w:spacing w:val="-4"/>
          <w:sz w:val="28"/>
        </w:rPr>
        <w:t xml:space="preserve"> в 202</w:t>
      </w:r>
      <w:r w:rsidR="00490A69" w:rsidRPr="00490A69">
        <w:rPr>
          <w:rFonts w:ascii="Times New Roman" w:hAnsi="Times New Roman"/>
          <w:spacing w:val="-4"/>
          <w:sz w:val="28"/>
        </w:rPr>
        <w:t>4</w:t>
      </w:r>
      <w:r w:rsidR="007D6845" w:rsidRPr="00490A69">
        <w:rPr>
          <w:rFonts w:ascii="Times New Roman" w:hAnsi="Times New Roman"/>
          <w:spacing w:val="-4"/>
          <w:sz w:val="28"/>
        </w:rPr>
        <w:t xml:space="preserve"> году на сумму </w:t>
      </w:r>
      <w:r w:rsidR="00490A69" w:rsidRPr="00490A69">
        <w:rPr>
          <w:rFonts w:ascii="Times New Roman" w:hAnsi="Times New Roman"/>
          <w:spacing w:val="-4"/>
          <w:sz w:val="28"/>
        </w:rPr>
        <w:t>1 458,69</w:t>
      </w:r>
      <w:r w:rsidR="007D6845" w:rsidRPr="00490A69">
        <w:rPr>
          <w:rFonts w:ascii="Times New Roman" w:hAnsi="Times New Roman"/>
          <w:spacing w:val="-4"/>
          <w:sz w:val="28"/>
        </w:rPr>
        <w:t xml:space="preserve"> тыс. </w:t>
      </w:r>
      <w:r w:rsidR="007D6845" w:rsidRPr="00B84DDA">
        <w:rPr>
          <w:rFonts w:ascii="Times New Roman" w:hAnsi="Times New Roman"/>
          <w:spacing w:val="-4"/>
          <w:sz w:val="28"/>
        </w:rPr>
        <w:t>рублей</w:t>
      </w:r>
      <w:r w:rsidR="00490A69" w:rsidRPr="00B84DDA">
        <w:rPr>
          <w:rFonts w:ascii="Times New Roman" w:hAnsi="Times New Roman"/>
          <w:spacing w:val="-4"/>
          <w:sz w:val="28"/>
        </w:rPr>
        <w:t>, на 2025 год – на 777,76 тыс. рублей, на 2026 год – на 777,76 тыс. рублей</w:t>
      </w:r>
      <w:r w:rsidR="007D6845" w:rsidRPr="00B84DDA">
        <w:rPr>
          <w:rFonts w:ascii="Times New Roman" w:hAnsi="Times New Roman"/>
          <w:spacing w:val="-4"/>
          <w:sz w:val="28"/>
        </w:rPr>
        <w:t>.</w:t>
      </w:r>
    </w:p>
    <w:p w:rsidR="00534A13" w:rsidRPr="00B84DDA" w:rsidRDefault="00534A13" w:rsidP="00534A1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4DDA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администрации города Ставрополя </w:t>
      </w:r>
      <w:r w:rsidR="007D6845" w:rsidRPr="00B84DDA">
        <w:rPr>
          <w:sz w:val="28"/>
          <w:szCs w:val="28"/>
        </w:rPr>
        <w:t xml:space="preserve"> составят: на 202</w:t>
      </w:r>
      <w:r w:rsidR="00B84DDA" w:rsidRPr="00B84DDA">
        <w:rPr>
          <w:sz w:val="28"/>
          <w:szCs w:val="28"/>
        </w:rPr>
        <w:t>4</w:t>
      </w:r>
      <w:r w:rsidR="007D6845" w:rsidRPr="00B84DDA">
        <w:rPr>
          <w:sz w:val="28"/>
          <w:szCs w:val="28"/>
        </w:rPr>
        <w:t xml:space="preserve"> год – </w:t>
      </w:r>
      <w:r w:rsidR="00B84DDA" w:rsidRPr="00B84DDA">
        <w:rPr>
          <w:sz w:val="28"/>
          <w:szCs w:val="28"/>
        </w:rPr>
        <w:t>196 485,71</w:t>
      </w:r>
      <w:r w:rsidR="007D6845" w:rsidRPr="00B84DDA">
        <w:rPr>
          <w:sz w:val="28"/>
          <w:szCs w:val="28"/>
        </w:rPr>
        <w:t xml:space="preserve"> тыс. рублей, на 202</w:t>
      </w:r>
      <w:r w:rsidR="00B84DDA" w:rsidRPr="00B84DDA">
        <w:rPr>
          <w:sz w:val="28"/>
          <w:szCs w:val="28"/>
        </w:rPr>
        <w:t>5</w:t>
      </w:r>
      <w:r w:rsidR="007D6845" w:rsidRPr="00B84DDA">
        <w:rPr>
          <w:sz w:val="28"/>
          <w:szCs w:val="28"/>
        </w:rPr>
        <w:t xml:space="preserve"> год – </w:t>
      </w:r>
      <w:r w:rsidR="00B84DDA" w:rsidRPr="00B84DDA">
        <w:rPr>
          <w:sz w:val="28"/>
          <w:szCs w:val="28"/>
        </w:rPr>
        <w:t>196 626,64</w:t>
      </w:r>
      <w:r w:rsidR="007D6845" w:rsidRPr="00B84DDA">
        <w:rPr>
          <w:sz w:val="28"/>
          <w:szCs w:val="28"/>
        </w:rPr>
        <w:t xml:space="preserve"> тыс. рублей, на 202</w:t>
      </w:r>
      <w:r w:rsidR="00B84DDA" w:rsidRPr="00B84DDA">
        <w:rPr>
          <w:sz w:val="28"/>
          <w:szCs w:val="28"/>
        </w:rPr>
        <w:t>6</w:t>
      </w:r>
      <w:r w:rsidR="007D6845" w:rsidRPr="00B84DDA">
        <w:rPr>
          <w:sz w:val="28"/>
          <w:szCs w:val="28"/>
        </w:rPr>
        <w:t xml:space="preserve"> год – </w:t>
      </w:r>
      <w:r w:rsidR="00B84DDA" w:rsidRPr="00B84DDA">
        <w:rPr>
          <w:sz w:val="28"/>
          <w:szCs w:val="28"/>
        </w:rPr>
        <w:t>196 626,64</w:t>
      </w:r>
      <w:r w:rsidR="007D6845" w:rsidRPr="00B84DDA">
        <w:rPr>
          <w:sz w:val="28"/>
          <w:szCs w:val="28"/>
        </w:rPr>
        <w:t> тыс. рублей.</w:t>
      </w:r>
    </w:p>
    <w:p w:rsidR="00534A13" w:rsidRPr="00A07E1C" w:rsidRDefault="00534A13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color w:val="FF0000"/>
          <w:sz w:val="32"/>
          <w:szCs w:val="28"/>
        </w:rPr>
      </w:pPr>
    </w:p>
    <w:p w:rsidR="00166DE3" w:rsidRPr="00610F16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4F7024">
        <w:rPr>
          <w:sz w:val="28"/>
          <w:szCs w:val="28"/>
          <w:u w:val="single"/>
        </w:rPr>
        <w:t xml:space="preserve">72. Обеспечение комитета по управлению муниципальным имуществом </w:t>
      </w:r>
      <w:r w:rsidRPr="00610F16">
        <w:rPr>
          <w:sz w:val="28"/>
          <w:szCs w:val="28"/>
          <w:u w:val="single"/>
        </w:rPr>
        <w:t>города Ставрополя</w:t>
      </w:r>
    </w:p>
    <w:p w:rsidR="00166DE3" w:rsidRPr="00A07E1C" w:rsidRDefault="00166DE3" w:rsidP="00166DE3">
      <w:pPr>
        <w:pStyle w:val="aff4"/>
        <w:spacing w:before="0" w:beforeAutospacing="0" w:after="0" w:afterAutospacing="0"/>
        <w:ind w:firstLine="709"/>
        <w:jc w:val="center"/>
        <w:rPr>
          <w:sz w:val="32"/>
        </w:rPr>
      </w:pPr>
      <w:r w:rsidRPr="00610F16">
        <w:t> </w:t>
      </w:r>
    </w:p>
    <w:p w:rsidR="00166DE3" w:rsidRPr="006F3BD5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610F16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комитета по управлению муниципальным имуществом города Ставрополя, утверждены на 202</w:t>
      </w:r>
      <w:r w:rsidR="004F7024" w:rsidRPr="00610F16">
        <w:rPr>
          <w:sz w:val="28"/>
          <w:szCs w:val="28"/>
        </w:rPr>
        <w:t>4</w:t>
      </w:r>
      <w:r w:rsidRPr="00FD197A">
        <w:rPr>
          <w:sz w:val="28"/>
          <w:szCs w:val="28"/>
        </w:rPr>
        <w:t xml:space="preserve"> год в сумме </w:t>
      </w:r>
      <w:r w:rsidR="004F7024" w:rsidRPr="00FD197A">
        <w:rPr>
          <w:sz w:val="28"/>
          <w:szCs w:val="28"/>
        </w:rPr>
        <w:t>108 091,56 тыс. рублей, на 2025</w:t>
      </w:r>
      <w:r w:rsidRPr="00FD197A">
        <w:rPr>
          <w:sz w:val="28"/>
          <w:szCs w:val="28"/>
        </w:rPr>
        <w:t xml:space="preserve"> год – </w:t>
      </w:r>
      <w:r w:rsidR="004F7024" w:rsidRPr="00FD197A">
        <w:rPr>
          <w:sz w:val="28"/>
          <w:szCs w:val="28"/>
        </w:rPr>
        <w:t>108 133,91 тыс. рублей, на 2026</w:t>
      </w:r>
      <w:r w:rsidRPr="00FD197A">
        <w:rPr>
          <w:sz w:val="28"/>
          <w:szCs w:val="28"/>
        </w:rPr>
        <w:t xml:space="preserve"> год – </w:t>
      </w:r>
      <w:r w:rsidR="004F7024" w:rsidRPr="00FD197A">
        <w:rPr>
          <w:sz w:val="28"/>
          <w:szCs w:val="28"/>
        </w:rPr>
        <w:t>108 133,91</w:t>
      </w:r>
      <w:r w:rsidRPr="00FD197A">
        <w:rPr>
          <w:sz w:val="28"/>
          <w:szCs w:val="28"/>
        </w:rPr>
        <w:t> тыс</w:t>
      </w:r>
      <w:r w:rsidRPr="006F3BD5">
        <w:rPr>
          <w:sz w:val="28"/>
          <w:szCs w:val="28"/>
        </w:rPr>
        <w:t>. рублей.</w:t>
      </w:r>
    </w:p>
    <w:p w:rsidR="00166DE3" w:rsidRPr="006F3BD5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6F3BD5">
        <w:rPr>
          <w:sz w:val="28"/>
          <w:szCs w:val="28"/>
        </w:rPr>
        <w:t>Проектом решения предлагается увеличить расходы бюджета города в 202</w:t>
      </w:r>
      <w:r w:rsidR="006F3BD5" w:rsidRPr="006F3BD5">
        <w:rPr>
          <w:sz w:val="28"/>
          <w:szCs w:val="28"/>
        </w:rPr>
        <w:t>4</w:t>
      </w:r>
      <w:r w:rsidRPr="006F3BD5">
        <w:rPr>
          <w:sz w:val="28"/>
          <w:szCs w:val="28"/>
        </w:rPr>
        <w:t xml:space="preserve"> году на сумму </w:t>
      </w:r>
      <w:r w:rsidR="006F3BD5" w:rsidRPr="006F3BD5">
        <w:rPr>
          <w:sz w:val="28"/>
          <w:szCs w:val="28"/>
        </w:rPr>
        <w:t>776,27</w:t>
      </w:r>
      <w:r w:rsidRPr="006F3BD5">
        <w:rPr>
          <w:sz w:val="28"/>
          <w:szCs w:val="28"/>
        </w:rPr>
        <w:t xml:space="preserve"> тыс. рублей.</w:t>
      </w:r>
    </w:p>
    <w:p w:rsidR="00E11816" w:rsidRPr="006F3BD5" w:rsidRDefault="00166DE3" w:rsidP="00E11816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3BD5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по управлению муниципальным имуществом города Ставрополя на 202</w:t>
      </w:r>
      <w:r w:rsidR="004F7024" w:rsidRPr="006F3BD5">
        <w:rPr>
          <w:sz w:val="28"/>
          <w:szCs w:val="28"/>
        </w:rPr>
        <w:t>4</w:t>
      </w:r>
      <w:r w:rsidRPr="006F3BD5">
        <w:rPr>
          <w:sz w:val="28"/>
          <w:szCs w:val="28"/>
        </w:rPr>
        <w:t xml:space="preserve"> год составят </w:t>
      </w:r>
      <w:r w:rsidR="006F3BD5" w:rsidRPr="006F3BD5">
        <w:rPr>
          <w:sz w:val="28"/>
          <w:szCs w:val="28"/>
        </w:rPr>
        <w:t>108 867,83</w:t>
      </w:r>
      <w:r w:rsidR="00E11816" w:rsidRPr="006F3BD5">
        <w:rPr>
          <w:sz w:val="28"/>
          <w:szCs w:val="28"/>
        </w:rPr>
        <w:t xml:space="preserve"> </w:t>
      </w:r>
      <w:r w:rsidRPr="006F3BD5">
        <w:rPr>
          <w:sz w:val="28"/>
          <w:szCs w:val="28"/>
        </w:rPr>
        <w:t>тыс. рублей, на плановый период 202</w:t>
      </w:r>
      <w:r w:rsidR="004F7024" w:rsidRPr="006F3BD5">
        <w:rPr>
          <w:sz w:val="28"/>
          <w:szCs w:val="28"/>
        </w:rPr>
        <w:t>5</w:t>
      </w:r>
      <w:r w:rsidRPr="006F3BD5">
        <w:rPr>
          <w:sz w:val="28"/>
          <w:szCs w:val="28"/>
        </w:rPr>
        <w:t xml:space="preserve"> и 202</w:t>
      </w:r>
      <w:r w:rsidR="004F7024" w:rsidRPr="006F3BD5">
        <w:rPr>
          <w:sz w:val="28"/>
          <w:szCs w:val="28"/>
        </w:rPr>
        <w:t>6</w:t>
      </w:r>
      <w:r w:rsidRPr="006F3BD5">
        <w:rPr>
          <w:sz w:val="28"/>
          <w:szCs w:val="28"/>
        </w:rPr>
        <w:t xml:space="preserve"> годов показатели не изменятся и составят: на 202</w:t>
      </w:r>
      <w:r w:rsidR="004F7024" w:rsidRPr="006F3BD5">
        <w:rPr>
          <w:sz w:val="28"/>
          <w:szCs w:val="28"/>
        </w:rPr>
        <w:t>5</w:t>
      </w:r>
      <w:r w:rsidRPr="006F3BD5">
        <w:rPr>
          <w:sz w:val="28"/>
          <w:szCs w:val="28"/>
        </w:rPr>
        <w:t xml:space="preserve"> год – </w:t>
      </w:r>
      <w:r w:rsidR="006F3BD5" w:rsidRPr="006F3BD5">
        <w:rPr>
          <w:sz w:val="28"/>
          <w:szCs w:val="28"/>
        </w:rPr>
        <w:t xml:space="preserve">108 133,91 </w:t>
      </w:r>
      <w:r w:rsidR="00E11816" w:rsidRPr="006F3BD5">
        <w:rPr>
          <w:sz w:val="28"/>
          <w:szCs w:val="28"/>
        </w:rPr>
        <w:t>тыс. рублей, на 202</w:t>
      </w:r>
      <w:r w:rsidR="004F7024" w:rsidRPr="006F3BD5">
        <w:rPr>
          <w:sz w:val="28"/>
          <w:szCs w:val="28"/>
        </w:rPr>
        <w:t>6</w:t>
      </w:r>
      <w:r w:rsidR="00E11816" w:rsidRPr="006F3BD5">
        <w:rPr>
          <w:sz w:val="28"/>
          <w:szCs w:val="28"/>
        </w:rPr>
        <w:t xml:space="preserve"> год – </w:t>
      </w:r>
      <w:r w:rsidR="006F3BD5" w:rsidRPr="006F3BD5">
        <w:rPr>
          <w:sz w:val="28"/>
          <w:szCs w:val="28"/>
        </w:rPr>
        <w:t xml:space="preserve">108 133,91 </w:t>
      </w:r>
      <w:r w:rsidR="00E11816" w:rsidRPr="006F3BD5">
        <w:rPr>
          <w:sz w:val="28"/>
          <w:szCs w:val="28"/>
        </w:rPr>
        <w:t>тыс. рублей.</w:t>
      </w:r>
    </w:p>
    <w:p w:rsidR="0083210B" w:rsidRPr="00A07E1C" w:rsidRDefault="0083210B" w:rsidP="00E11816">
      <w:pPr>
        <w:pStyle w:val="aff4"/>
        <w:widowControl w:val="0"/>
        <w:spacing w:before="0" w:beforeAutospacing="0" w:after="0" w:afterAutospacing="0"/>
        <w:ind w:firstLine="709"/>
        <w:jc w:val="both"/>
        <w:rPr>
          <w:color w:val="FF0000"/>
          <w:sz w:val="32"/>
          <w:szCs w:val="28"/>
        </w:rPr>
      </w:pPr>
    </w:p>
    <w:p w:rsidR="0083210B" w:rsidRPr="00DD6BD2" w:rsidRDefault="0083210B" w:rsidP="0083210B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DD6BD2">
        <w:rPr>
          <w:sz w:val="28"/>
          <w:szCs w:val="28"/>
          <w:u w:val="single"/>
        </w:rPr>
        <w:lastRenderedPageBreak/>
        <w:t>7</w:t>
      </w:r>
      <w:r w:rsidR="00DB1796" w:rsidRPr="00DD6BD2">
        <w:rPr>
          <w:sz w:val="28"/>
          <w:szCs w:val="28"/>
          <w:u w:val="single"/>
        </w:rPr>
        <w:t>3</w:t>
      </w:r>
      <w:r w:rsidRPr="00DD6BD2">
        <w:rPr>
          <w:sz w:val="28"/>
          <w:szCs w:val="28"/>
          <w:u w:val="single"/>
        </w:rPr>
        <w:t>. Обеспечение деятельности комитета</w:t>
      </w:r>
    </w:p>
    <w:p w:rsidR="0083210B" w:rsidRPr="0081022B" w:rsidRDefault="00BB6245" w:rsidP="0083210B">
      <w:pPr>
        <w:pStyle w:val="aff4"/>
        <w:spacing w:before="0" w:beforeAutospacing="0" w:after="0" w:afterAutospacing="0" w:line="238" w:lineRule="auto"/>
        <w:ind w:firstLine="709"/>
        <w:jc w:val="center"/>
      </w:pPr>
      <w:r w:rsidRPr="00DD6BD2">
        <w:rPr>
          <w:sz w:val="28"/>
          <w:szCs w:val="28"/>
          <w:u w:val="single"/>
        </w:rPr>
        <w:t>финансов</w:t>
      </w:r>
      <w:r w:rsidR="0083210B" w:rsidRPr="00DD6BD2">
        <w:rPr>
          <w:sz w:val="28"/>
          <w:szCs w:val="28"/>
          <w:u w:val="single"/>
        </w:rPr>
        <w:t xml:space="preserve"> и </w:t>
      </w:r>
      <w:r w:rsidR="0083210B" w:rsidRPr="0081022B">
        <w:rPr>
          <w:sz w:val="28"/>
          <w:szCs w:val="28"/>
          <w:u w:val="single"/>
        </w:rPr>
        <w:t>бюджета администрации города Ставрополя</w:t>
      </w:r>
    </w:p>
    <w:p w:rsidR="0083210B" w:rsidRPr="00A07E1C" w:rsidRDefault="0083210B" w:rsidP="0083210B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  <w:rPr>
          <w:sz w:val="32"/>
        </w:rPr>
      </w:pPr>
      <w:r w:rsidRPr="0081022B">
        <w:t> </w:t>
      </w:r>
    </w:p>
    <w:p w:rsidR="0083210B" w:rsidRPr="00372549" w:rsidRDefault="0083210B" w:rsidP="0083210B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81022B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финансов и бюджета администрации города Ставрополя, утверждены </w:t>
      </w:r>
      <w:r w:rsidR="00064838" w:rsidRPr="0081022B">
        <w:rPr>
          <w:sz w:val="28"/>
          <w:szCs w:val="28"/>
        </w:rPr>
        <w:br/>
      </w:r>
      <w:r w:rsidRPr="0081022B">
        <w:rPr>
          <w:sz w:val="28"/>
          <w:szCs w:val="28"/>
        </w:rPr>
        <w:t>на 202</w:t>
      </w:r>
      <w:r w:rsidR="00DD6BD2" w:rsidRPr="0081022B">
        <w:rPr>
          <w:sz w:val="28"/>
          <w:szCs w:val="28"/>
        </w:rPr>
        <w:t>4</w:t>
      </w:r>
      <w:r w:rsidRPr="0081022B">
        <w:rPr>
          <w:sz w:val="28"/>
          <w:szCs w:val="28"/>
        </w:rPr>
        <w:t xml:space="preserve"> год в сумме </w:t>
      </w:r>
      <w:r w:rsidR="00DD6BD2" w:rsidRPr="0081022B">
        <w:rPr>
          <w:sz w:val="28"/>
          <w:szCs w:val="28"/>
        </w:rPr>
        <w:t>68 462,15</w:t>
      </w:r>
      <w:r w:rsidRPr="0081022B">
        <w:rPr>
          <w:sz w:val="28"/>
          <w:szCs w:val="28"/>
        </w:rPr>
        <w:t xml:space="preserve"> тыс. рублей, на 202</w:t>
      </w:r>
      <w:r w:rsidR="00DD6BD2" w:rsidRPr="0081022B">
        <w:rPr>
          <w:sz w:val="28"/>
          <w:szCs w:val="28"/>
        </w:rPr>
        <w:t>5</w:t>
      </w:r>
      <w:r w:rsidRPr="0081022B">
        <w:rPr>
          <w:sz w:val="28"/>
          <w:szCs w:val="28"/>
        </w:rPr>
        <w:t xml:space="preserve"> год – </w:t>
      </w:r>
      <w:r w:rsidR="00DD6BD2" w:rsidRPr="0081022B">
        <w:rPr>
          <w:sz w:val="28"/>
          <w:szCs w:val="28"/>
        </w:rPr>
        <w:t>67 022,45</w:t>
      </w:r>
      <w:r w:rsidRPr="0081022B">
        <w:rPr>
          <w:sz w:val="28"/>
          <w:szCs w:val="28"/>
        </w:rPr>
        <w:t> тыс. рублей, на 202</w:t>
      </w:r>
      <w:r w:rsidR="00DD6BD2" w:rsidRPr="0081022B">
        <w:rPr>
          <w:sz w:val="28"/>
          <w:szCs w:val="28"/>
        </w:rPr>
        <w:t>6</w:t>
      </w:r>
      <w:r w:rsidRPr="0081022B">
        <w:rPr>
          <w:sz w:val="28"/>
          <w:szCs w:val="28"/>
        </w:rPr>
        <w:t xml:space="preserve"> год – </w:t>
      </w:r>
      <w:r w:rsidR="00DD6BD2" w:rsidRPr="0081022B">
        <w:rPr>
          <w:sz w:val="28"/>
          <w:szCs w:val="28"/>
        </w:rPr>
        <w:t>67 </w:t>
      </w:r>
      <w:r w:rsidR="00DD6BD2" w:rsidRPr="00372549">
        <w:rPr>
          <w:sz w:val="28"/>
          <w:szCs w:val="28"/>
        </w:rPr>
        <w:t>022,45 </w:t>
      </w:r>
      <w:r w:rsidRPr="00372549">
        <w:rPr>
          <w:sz w:val="28"/>
          <w:szCs w:val="28"/>
        </w:rPr>
        <w:t>тыс. рублей.</w:t>
      </w:r>
    </w:p>
    <w:p w:rsidR="00064838" w:rsidRPr="003C3238" w:rsidRDefault="00064838" w:rsidP="00064838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372549">
        <w:rPr>
          <w:rFonts w:ascii="Times New Roman" w:hAnsi="Times New Roman"/>
          <w:spacing w:val="-4"/>
          <w:sz w:val="28"/>
        </w:rPr>
        <w:t xml:space="preserve">Проектом решения предлагается </w:t>
      </w:r>
      <w:r w:rsidR="00372549" w:rsidRPr="00372549">
        <w:rPr>
          <w:rFonts w:ascii="Times New Roman" w:hAnsi="Times New Roman"/>
          <w:spacing w:val="-4"/>
          <w:sz w:val="28"/>
        </w:rPr>
        <w:t>уменьшить</w:t>
      </w:r>
      <w:r w:rsidRPr="00372549">
        <w:rPr>
          <w:rFonts w:ascii="Times New Roman" w:hAnsi="Times New Roman"/>
          <w:spacing w:val="-4"/>
          <w:sz w:val="28"/>
        </w:rPr>
        <w:t xml:space="preserve"> </w:t>
      </w:r>
      <w:r w:rsidR="00372549" w:rsidRPr="00372549">
        <w:rPr>
          <w:rFonts w:ascii="Times New Roman" w:hAnsi="Times New Roman"/>
          <w:spacing w:val="-4"/>
          <w:sz w:val="28"/>
        </w:rPr>
        <w:t>расходы</w:t>
      </w:r>
      <w:r w:rsidRPr="00372549">
        <w:rPr>
          <w:rFonts w:ascii="Times New Roman" w:hAnsi="Times New Roman"/>
          <w:spacing w:val="-4"/>
          <w:sz w:val="28"/>
        </w:rPr>
        <w:t xml:space="preserve"> в 202</w:t>
      </w:r>
      <w:r w:rsidR="00372549" w:rsidRPr="00372549">
        <w:rPr>
          <w:rFonts w:ascii="Times New Roman" w:hAnsi="Times New Roman"/>
          <w:spacing w:val="-4"/>
          <w:sz w:val="28"/>
        </w:rPr>
        <w:t>4</w:t>
      </w:r>
      <w:r w:rsidRPr="00372549">
        <w:rPr>
          <w:rFonts w:ascii="Times New Roman" w:hAnsi="Times New Roman"/>
          <w:spacing w:val="-4"/>
          <w:sz w:val="28"/>
        </w:rPr>
        <w:t xml:space="preserve"> году на сумму </w:t>
      </w:r>
      <w:r w:rsidR="00372549" w:rsidRPr="00372549">
        <w:rPr>
          <w:rFonts w:ascii="Times New Roman" w:hAnsi="Times New Roman"/>
          <w:spacing w:val="-4"/>
          <w:sz w:val="28"/>
        </w:rPr>
        <w:t>218,40</w:t>
      </w:r>
      <w:r w:rsidRPr="00372549">
        <w:rPr>
          <w:rFonts w:ascii="Times New Roman" w:hAnsi="Times New Roman"/>
          <w:spacing w:val="-4"/>
          <w:sz w:val="28"/>
        </w:rPr>
        <w:t xml:space="preserve"> </w:t>
      </w:r>
      <w:r w:rsidRPr="003C3238">
        <w:rPr>
          <w:rFonts w:ascii="Times New Roman" w:hAnsi="Times New Roman"/>
          <w:spacing w:val="-4"/>
          <w:sz w:val="28"/>
        </w:rPr>
        <w:t>тыс. рублей.</w:t>
      </w:r>
    </w:p>
    <w:p w:rsidR="0083210B" w:rsidRPr="003C3238" w:rsidRDefault="0083210B" w:rsidP="0083210B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3C3238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финансов и бюджета администрации города Ставрополя на 202</w:t>
      </w:r>
      <w:r w:rsidR="00DD6BD2" w:rsidRPr="003C3238">
        <w:rPr>
          <w:sz w:val="28"/>
          <w:szCs w:val="28"/>
        </w:rPr>
        <w:t>4</w:t>
      </w:r>
      <w:r w:rsidRPr="003C3238">
        <w:rPr>
          <w:sz w:val="28"/>
          <w:szCs w:val="28"/>
        </w:rPr>
        <w:t xml:space="preserve"> год </w:t>
      </w:r>
      <w:r w:rsidR="003C3238" w:rsidRPr="003C3238">
        <w:rPr>
          <w:sz w:val="28"/>
          <w:szCs w:val="28"/>
        </w:rPr>
        <w:t>составят 68 243,75</w:t>
      </w:r>
      <w:r w:rsidR="00064838" w:rsidRPr="003C3238">
        <w:rPr>
          <w:sz w:val="28"/>
          <w:szCs w:val="28"/>
        </w:rPr>
        <w:t xml:space="preserve"> тыс. рублей,</w:t>
      </w:r>
      <w:r w:rsidR="003C3238" w:rsidRPr="003C3238">
        <w:rPr>
          <w:sz w:val="28"/>
          <w:szCs w:val="28"/>
        </w:rPr>
        <w:t xml:space="preserve"> на плановый период 2025 и 2026 годов показатели не изменятся и составят:</w:t>
      </w:r>
      <w:r w:rsidR="00064838" w:rsidRPr="003C3238">
        <w:rPr>
          <w:sz w:val="28"/>
          <w:szCs w:val="28"/>
        </w:rPr>
        <w:t xml:space="preserve"> на 202</w:t>
      </w:r>
      <w:r w:rsidR="00DD6BD2" w:rsidRPr="003C3238">
        <w:rPr>
          <w:sz w:val="28"/>
          <w:szCs w:val="28"/>
        </w:rPr>
        <w:t>5</w:t>
      </w:r>
      <w:r w:rsidR="00064838" w:rsidRPr="003C3238">
        <w:rPr>
          <w:sz w:val="28"/>
          <w:szCs w:val="28"/>
        </w:rPr>
        <w:t xml:space="preserve"> год – </w:t>
      </w:r>
      <w:r w:rsidR="003C3238" w:rsidRPr="003C3238">
        <w:rPr>
          <w:sz w:val="28"/>
          <w:szCs w:val="28"/>
        </w:rPr>
        <w:t>67 022,45 </w:t>
      </w:r>
      <w:r w:rsidR="00064838" w:rsidRPr="003C3238">
        <w:rPr>
          <w:sz w:val="28"/>
          <w:szCs w:val="28"/>
        </w:rPr>
        <w:t>тыс. рублей, на 202</w:t>
      </w:r>
      <w:r w:rsidR="00DD6BD2" w:rsidRPr="003C3238">
        <w:rPr>
          <w:sz w:val="28"/>
          <w:szCs w:val="28"/>
        </w:rPr>
        <w:t>6</w:t>
      </w:r>
      <w:r w:rsidR="00064838" w:rsidRPr="003C3238">
        <w:rPr>
          <w:sz w:val="28"/>
          <w:szCs w:val="28"/>
        </w:rPr>
        <w:t xml:space="preserve"> год – </w:t>
      </w:r>
      <w:r w:rsidR="003C3238" w:rsidRPr="003C3238">
        <w:rPr>
          <w:sz w:val="28"/>
          <w:szCs w:val="28"/>
        </w:rPr>
        <w:t>67 022,45 </w:t>
      </w:r>
      <w:r w:rsidR="00064838" w:rsidRPr="003C3238">
        <w:rPr>
          <w:sz w:val="28"/>
          <w:szCs w:val="28"/>
        </w:rPr>
        <w:t>тыс. рублей</w:t>
      </w:r>
      <w:r w:rsidRPr="003C3238">
        <w:rPr>
          <w:sz w:val="28"/>
          <w:szCs w:val="28"/>
        </w:rPr>
        <w:t>.</w:t>
      </w:r>
    </w:p>
    <w:p w:rsidR="00840033" w:rsidRPr="00A07E1C" w:rsidRDefault="00840033" w:rsidP="00E11816">
      <w:pPr>
        <w:pStyle w:val="aff4"/>
        <w:widowControl w:val="0"/>
        <w:spacing w:before="0" w:beforeAutospacing="0" w:after="0" w:afterAutospacing="0"/>
        <w:ind w:firstLine="709"/>
        <w:jc w:val="both"/>
        <w:rPr>
          <w:color w:val="FF0000"/>
          <w:sz w:val="32"/>
          <w:szCs w:val="28"/>
          <w:u w:val="single"/>
        </w:rPr>
      </w:pPr>
    </w:p>
    <w:p w:rsidR="0017249D" w:rsidRPr="000F0E1D" w:rsidRDefault="0017249D" w:rsidP="0017249D">
      <w:pPr>
        <w:pStyle w:val="aff4"/>
        <w:spacing w:before="0" w:beforeAutospacing="0" w:after="0" w:afterAutospacing="0" w:line="238" w:lineRule="auto"/>
        <w:ind w:firstLine="709"/>
        <w:jc w:val="center"/>
      </w:pPr>
      <w:r w:rsidRPr="000F0E1D">
        <w:rPr>
          <w:sz w:val="28"/>
          <w:szCs w:val="28"/>
          <w:u w:val="single"/>
        </w:rPr>
        <w:t>74. Обеспечение деятельности комитета экономического развития и торговли администрации города Ставрополя</w:t>
      </w:r>
    </w:p>
    <w:p w:rsidR="0017249D" w:rsidRPr="00A07E1C" w:rsidRDefault="0017249D" w:rsidP="0017249D">
      <w:pPr>
        <w:pStyle w:val="aff4"/>
        <w:spacing w:before="0" w:beforeAutospacing="0" w:after="0" w:afterAutospacing="0" w:line="238" w:lineRule="auto"/>
        <w:ind w:firstLine="709"/>
        <w:jc w:val="center"/>
        <w:rPr>
          <w:sz w:val="32"/>
        </w:rPr>
      </w:pPr>
      <w:r w:rsidRPr="000F0E1D">
        <w:t> </w:t>
      </w:r>
    </w:p>
    <w:p w:rsidR="0017249D" w:rsidRPr="001C708D" w:rsidRDefault="0017249D" w:rsidP="0017249D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0F0E1D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 комитета экономического развития и торговли администрации города Ставрополя, утверждены на 202</w:t>
      </w:r>
      <w:r>
        <w:rPr>
          <w:sz w:val="28"/>
          <w:szCs w:val="28"/>
        </w:rPr>
        <w:t>4</w:t>
      </w:r>
      <w:r w:rsidRPr="000F0E1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57 247,81</w:t>
      </w:r>
      <w:r w:rsidRPr="000F0E1D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5</w:t>
      </w:r>
      <w:r w:rsidRPr="000F0E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57 338,51</w:t>
      </w:r>
      <w:r w:rsidRPr="000F0E1D">
        <w:rPr>
          <w:sz w:val="28"/>
          <w:szCs w:val="28"/>
        </w:rPr>
        <w:t xml:space="preserve"> тыс. рублей, </w:t>
      </w:r>
      <w:r>
        <w:rPr>
          <w:sz w:val="28"/>
          <w:szCs w:val="28"/>
        </w:rPr>
        <w:t>на 2026</w:t>
      </w:r>
      <w:r w:rsidRPr="001C708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57 338,51</w:t>
      </w:r>
      <w:r w:rsidRPr="000F0E1D">
        <w:rPr>
          <w:sz w:val="28"/>
          <w:szCs w:val="28"/>
        </w:rPr>
        <w:t> </w:t>
      </w:r>
      <w:r w:rsidRPr="001C708D">
        <w:rPr>
          <w:sz w:val="28"/>
          <w:szCs w:val="28"/>
        </w:rPr>
        <w:t>тыс. рублей.</w:t>
      </w:r>
    </w:p>
    <w:p w:rsidR="0017249D" w:rsidRPr="00E325E5" w:rsidRDefault="0017249D" w:rsidP="0017249D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1C708D">
        <w:rPr>
          <w:sz w:val="28"/>
          <w:szCs w:val="28"/>
        </w:rPr>
        <w:t>Проектом решения предлагается увеличить расходы бюджета города</w:t>
      </w:r>
      <w:r>
        <w:rPr>
          <w:sz w:val="28"/>
          <w:szCs w:val="28"/>
        </w:rPr>
        <w:t xml:space="preserve"> в 2024 году</w:t>
      </w:r>
      <w:r w:rsidRPr="001C708D">
        <w:rPr>
          <w:sz w:val="28"/>
          <w:szCs w:val="28"/>
        </w:rPr>
        <w:t xml:space="preserve"> на </w:t>
      </w:r>
      <w:r w:rsidRPr="00E325E5">
        <w:rPr>
          <w:sz w:val="28"/>
          <w:szCs w:val="28"/>
        </w:rPr>
        <w:t>сумму 4</w:t>
      </w:r>
      <w:r>
        <w:rPr>
          <w:sz w:val="28"/>
          <w:szCs w:val="28"/>
        </w:rPr>
        <w:t>94</w:t>
      </w:r>
      <w:r w:rsidRPr="00E325E5">
        <w:rPr>
          <w:sz w:val="28"/>
          <w:szCs w:val="28"/>
        </w:rPr>
        <w:t>,00 тыс. рублей.</w:t>
      </w:r>
    </w:p>
    <w:p w:rsidR="0017249D" w:rsidRPr="003A0B49" w:rsidRDefault="0017249D" w:rsidP="0017249D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E325E5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</w:t>
      </w:r>
      <w:r>
        <w:rPr>
          <w:sz w:val="28"/>
          <w:szCs w:val="28"/>
        </w:rPr>
        <w:t>экономического развития и торговли</w:t>
      </w:r>
      <w:r w:rsidRPr="00E325E5">
        <w:rPr>
          <w:sz w:val="28"/>
          <w:szCs w:val="28"/>
        </w:rPr>
        <w:t xml:space="preserve"> администрации города Ставрополя на 202</w:t>
      </w:r>
      <w:r>
        <w:rPr>
          <w:sz w:val="28"/>
          <w:szCs w:val="28"/>
        </w:rPr>
        <w:t>4</w:t>
      </w:r>
      <w:r w:rsidRPr="00E325E5">
        <w:rPr>
          <w:sz w:val="28"/>
          <w:szCs w:val="28"/>
        </w:rPr>
        <w:t xml:space="preserve"> год составят </w:t>
      </w:r>
      <w:r>
        <w:rPr>
          <w:sz w:val="28"/>
          <w:szCs w:val="28"/>
        </w:rPr>
        <w:br/>
        <w:t>57 741,81</w:t>
      </w:r>
      <w:r w:rsidRPr="00E325E5">
        <w:rPr>
          <w:sz w:val="28"/>
          <w:szCs w:val="28"/>
        </w:rPr>
        <w:t xml:space="preserve"> тыс. рублей, на плановый период 202</w:t>
      </w:r>
      <w:r>
        <w:rPr>
          <w:sz w:val="28"/>
          <w:szCs w:val="28"/>
        </w:rPr>
        <w:t>5</w:t>
      </w:r>
      <w:r w:rsidRPr="00E325E5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E325E5">
        <w:rPr>
          <w:sz w:val="28"/>
          <w:szCs w:val="28"/>
        </w:rPr>
        <w:t xml:space="preserve"> годов показатели не изменятся и составят</w:t>
      </w:r>
      <w:r w:rsidRPr="003A0B49">
        <w:rPr>
          <w:sz w:val="28"/>
          <w:szCs w:val="28"/>
        </w:rPr>
        <w:t>: на 202</w:t>
      </w:r>
      <w:r>
        <w:rPr>
          <w:sz w:val="28"/>
          <w:szCs w:val="28"/>
        </w:rPr>
        <w:t>5</w:t>
      </w:r>
      <w:r w:rsidRPr="003A0B49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57 338,51</w:t>
      </w:r>
      <w:r w:rsidRPr="000F0E1D">
        <w:rPr>
          <w:sz w:val="28"/>
          <w:szCs w:val="28"/>
        </w:rPr>
        <w:t> </w:t>
      </w:r>
      <w:r w:rsidRPr="003A0B49">
        <w:rPr>
          <w:sz w:val="28"/>
          <w:szCs w:val="28"/>
        </w:rPr>
        <w:t>тыс. рублей, на 202</w:t>
      </w:r>
      <w:r>
        <w:rPr>
          <w:sz w:val="28"/>
          <w:szCs w:val="28"/>
        </w:rPr>
        <w:t>6</w:t>
      </w:r>
      <w:r w:rsidRPr="003A0B49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57 338,51</w:t>
      </w:r>
      <w:r w:rsidRPr="000F0E1D">
        <w:rPr>
          <w:sz w:val="28"/>
          <w:szCs w:val="28"/>
        </w:rPr>
        <w:t> </w:t>
      </w:r>
      <w:r w:rsidRPr="003A0B49">
        <w:rPr>
          <w:sz w:val="28"/>
          <w:szCs w:val="28"/>
        </w:rPr>
        <w:t>тыс. рублей.</w:t>
      </w:r>
    </w:p>
    <w:p w:rsidR="0017249D" w:rsidRPr="00A07E1C" w:rsidRDefault="0017249D" w:rsidP="00E11816">
      <w:pPr>
        <w:pStyle w:val="aff4"/>
        <w:widowControl w:val="0"/>
        <w:spacing w:before="0" w:beforeAutospacing="0" w:after="0" w:afterAutospacing="0"/>
        <w:ind w:firstLine="709"/>
        <w:jc w:val="both"/>
        <w:rPr>
          <w:b/>
          <w:color w:val="FF0000"/>
          <w:sz w:val="32"/>
          <w:szCs w:val="28"/>
          <w:u w:val="single"/>
        </w:rPr>
      </w:pPr>
    </w:p>
    <w:p w:rsidR="00166DE3" w:rsidRPr="00147FDD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147FDD">
        <w:rPr>
          <w:sz w:val="28"/>
          <w:szCs w:val="28"/>
          <w:u w:val="single"/>
        </w:rPr>
        <w:t xml:space="preserve">80. Обеспечение деятельности </w:t>
      </w:r>
    </w:p>
    <w:p w:rsidR="00166DE3" w:rsidRPr="00147FDD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147FDD">
        <w:rPr>
          <w:sz w:val="28"/>
          <w:szCs w:val="28"/>
          <w:u w:val="single"/>
        </w:rPr>
        <w:t>администрации Ленинского района города Ставрополя</w:t>
      </w:r>
    </w:p>
    <w:p w:rsidR="00166DE3" w:rsidRPr="00A07E1C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32"/>
        </w:rPr>
      </w:pPr>
      <w:r w:rsidRPr="00B02C04">
        <w:rPr>
          <w:color w:val="FF0000"/>
        </w:rPr>
        <w:t> </w:t>
      </w:r>
    </w:p>
    <w:p w:rsidR="00166DE3" w:rsidRPr="003F3A22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EC4036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администрации Ленинского района города Ставрополя, утверждены на 202</w:t>
      </w:r>
      <w:r w:rsidR="00147FDD" w:rsidRPr="00EC4036">
        <w:rPr>
          <w:sz w:val="28"/>
          <w:szCs w:val="28"/>
        </w:rPr>
        <w:t>4</w:t>
      </w:r>
      <w:r w:rsidRPr="00EC4036">
        <w:rPr>
          <w:sz w:val="28"/>
          <w:szCs w:val="28"/>
        </w:rPr>
        <w:t xml:space="preserve"> год в сумме </w:t>
      </w:r>
      <w:r w:rsidR="00147FDD" w:rsidRPr="00EC4036">
        <w:rPr>
          <w:sz w:val="28"/>
          <w:szCs w:val="28"/>
        </w:rPr>
        <w:t>51 223,00</w:t>
      </w:r>
      <w:r w:rsidRPr="00EC4036">
        <w:rPr>
          <w:sz w:val="28"/>
          <w:szCs w:val="28"/>
        </w:rPr>
        <w:t> тыс. рублей, на 202</w:t>
      </w:r>
      <w:r w:rsidR="00147FDD" w:rsidRPr="00EC4036">
        <w:rPr>
          <w:sz w:val="28"/>
          <w:szCs w:val="28"/>
        </w:rPr>
        <w:t>5</w:t>
      </w:r>
      <w:r w:rsidRPr="00EC4036">
        <w:rPr>
          <w:sz w:val="28"/>
          <w:szCs w:val="28"/>
        </w:rPr>
        <w:t xml:space="preserve"> год – </w:t>
      </w:r>
      <w:r w:rsidR="00147FDD" w:rsidRPr="00EC4036">
        <w:rPr>
          <w:sz w:val="28"/>
          <w:szCs w:val="28"/>
        </w:rPr>
        <w:t>51 295,00</w:t>
      </w:r>
      <w:r w:rsidRPr="00EC4036">
        <w:rPr>
          <w:sz w:val="28"/>
          <w:szCs w:val="28"/>
        </w:rPr>
        <w:t> тыс. рублей, на 202</w:t>
      </w:r>
      <w:r w:rsidR="00147FDD" w:rsidRPr="00EC4036">
        <w:rPr>
          <w:sz w:val="28"/>
          <w:szCs w:val="28"/>
        </w:rPr>
        <w:t>6</w:t>
      </w:r>
      <w:r w:rsidRPr="00EC4036">
        <w:rPr>
          <w:sz w:val="28"/>
          <w:szCs w:val="28"/>
        </w:rPr>
        <w:t xml:space="preserve"> год – </w:t>
      </w:r>
      <w:r w:rsidR="00147FDD" w:rsidRPr="00EC4036">
        <w:rPr>
          <w:sz w:val="28"/>
          <w:szCs w:val="28"/>
        </w:rPr>
        <w:t>51 295,00 </w:t>
      </w:r>
      <w:r w:rsidRPr="00EC4036">
        <w:rPr>
          <w:sz w:val="28"/>
          <w:szCs w:val="28"/>
        </w:rPr>
        <w:t>тыс. </w:t>
      </w:r>
      <w:r w:rsidRPr="003F3A22">
        <w:rPr>
          <w:sz w:val="28"/>
          <w:szCs w:val="28"/>
        </w:rPr>
        <w:t>рублей.</w:t>
      </w:r>
    </w:p>
    <w:p w:rsidR="00166DE3" w:rsidRPr="008C5456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3F3A22">
        <w:rPr>
          <w:sz w:val="28"/>
          <w:szCs w:val="28"/>
        </w:rPr>
        <w:t>Проектом решения предлагается увеличить расходы в 202</w:t>
      </w:r>
      <w:r w:rsidR="003F3A22" w:rsidRPr="003F3A22">
        <w:rPr>
          <w:sz w:val="28"/>
          <w:szCs w:val="28"/>
        </w:rPr>
        <w:t>4</w:t>
      </w:r>
      <w:r w:rsidRPr="003F3A22">
        <w:rPr>
          <w:sz w:val="28"/>
          <w:szCs w:val="28"/>
        </w:rPr>
        <w:t xml:space="preserve"> году на сумму </w:t>
      </w:r>
      <w:r w:rsidR="003F3A22" w:rsidRPr="003F3A22">
        <w:rPr>
          <w:sz w:val="28"/>
          <w:szCs w:val="28"/>
        </w:rPr>
        <w:t>1 390,</w:t>
      </w:r>
      <w:r w:rsidR="003F3A22" w:rsidRPr="008C5456">
        <w:rPr>
          <w:sz w:val="28"/>
          <w:szCs w:val="28"/>
        </w:rPr>
        <w:t>77</w:t>
      </w:r>
      <w:r w:rsidRPr="008C5456">
        <w:rPr>
          <w:sz w:val="28"/>
          <w:szCs w:val="28"/>
        </w:rPr>
        <w:t xml:space="preserve"> тыс. рублей.</w:t>
      </w:r>
    </w:p>
    <w:p w:rsidR="000965DF" w:rsidRDefault="00166DE3" w:rsidP="000965DF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C5456">
        <w:rPr>
          <w:sz w:val="28"/>
          <w:szCs w:val="28"/>
        </w:rPr>
        <w:t xml:space="preserve">С учетом предлагаемых изменений уточненные годовые плановые </w:t>
      </w:r>
      <w:r w:rsidRPr="008C5456">
        <w:rPr>
          <w:sz w:val="28"/>
          <w:szCs w:val="28"/>
        </w:rPr>
        <w:lastRenderedPageBreak/>
        <w:t xml:space="preserve">назначения на обеспечение деятельности администрации Ленинского района города Ставрополя на </w:t>
      </w:r>
      <w:r w:rsidR="00147FDD" w:rsidRPr="008C5456">
        <w:rPr>
          <w:sz w:val="28"/>
          <w:szCs w:val="28"/>
        </w:rPr>
        <w:t>2024</w:t>
      </w:r>
      <w:r w:rsidRPr="008C5456">
        <w:rPr>
          <w:sz w:val="28"/>
          <w:szCs w:val="28"/>
        </w:rPr>
        <w:t xml:space="preserve"> год составят </w:t>
      </w:r>
      <w:r w:rsidR="008C5456" w:rsidRPr="008C5456">
        <w:rPr>
          <w:sz w:val="28"/>
          <w:szCs w:val="28"/>
        </w:rPr>
        <w:t>52 613,77</w:t>
      </w:r>
      <w:r w:rsidRPr="008C5456">
        <w:rPr>
          <w:sz w:val="28"/>
          <w:szCs w:val="28"/>
        </w:rPr>
        <w:t> тыс. рублей, на плановый период 202</w:t>
      </w:r>
      <w:r w:rsidR="00147FDD" w:rsidRPr="008C5456">
        <w:rPr>
          <w:sz w:val="28"/>
          <w:szCs w:val="28"/>
        </w:rPr>
        <w:t>5</w:t>
      </w:r>
      <w:r w:rsidRPr="008C5456">
        <w:rPr>
          <w:sz w:val="28"/>
          <w:szCs w:val="28"/>
        </w:rPr>
        <w:t xml:space="preserve"> и 202</w:t>
      </w:r>
      <w:r w:rsidR="00147FDD" w:rsidRPr="008C5456">
        <w:rPr>
          <w:sz w:val="28"/>
          <w:szCs w:val="28"/>
        </w:rPr>
        <w:t>6</w:t>
      </w:r>
      <w:r w:rsidRPr="008C5456">
        <w:rPr>
          <w:sz w:val="28"/>
          <w:szCs w:val="28"/>
        </w:rPr>
        <w:t xml:space="preserve"> годов показатели не изменятся и составят: на 202</w:t>
      </w:r>
      <w:r w:rsidR="00147FDD" w:rsidRPr="008C5456">
        <w:rPr>
          <w:sz w:val="28"/>
          <w:szCs w:val="28"/>
        </w:rPr>
        <w:t>5</w:t>
      </w:r>
      <w:r w:rsidRPr="008C5456">
        <w:rPr>
          <w:sz w:val="28"/>
          <w:szCs w:val="28"/>
        </w:rPr>
        <w:t xml:space="preserve"> год – </w:t>
      </w:r>
      <w:r w:rsidR="00EC4036" w:rsidRPr="008C5456">
        <w:rPr>
          <w:sz w:val="28"/>
          <w:szCs w:val="28"/>
        </w:rPr>
        <w:t>51 295,00 </w:t>
      </w:r>
      <w:r w:rsidR="000965DF" w:rsidRPr="008C5456">
        <w:rPr>
          <w:sz w:val="28"/>
          <w:szCs w:val="28"/>
        </w:rPr>
        <w:t>тыс. рублей, на 202</w:t>
      </w:r>
      <w:r w:rsidR="00147FDD" w:rsidRPr="008C5456">
        <w:rPr>
          <w:sz w:val="28"/>
          <w:szCs w:val="28"/>
        </w:rPr>
        <w:t>6</w:t>
      </w:r>
      <w:r w:rsidR="000965DF" w:rsidRPr="008C5456">
        <w:rPr>
          <w:sz w:val="28"/>
          <w:szCs w:val="28"/>
        </w:rPr>
        <w:t xml:space="preserve"> год – </w:t>
      </w:r>
      <w:r w:rsidR="00EC4036" w:rsidRPr="008C5456">
        <w:rPr>
          <w:sz w:val="28"/>
          <w:szCs w:val="28"/>
        </w:rPr>
        <w:t>51 295,00 </w:t>
      </w:r>
      <w:r w:rsidR="000965DF" w:rsidRPr="008C5456">
        <w:rPr>
          <w:sz w:val="28"/>
          <w:szCs w:val="28"/>
        </w:rPr>
        <w:t>тыс. рублей.</w:t>
      </w:r>
    </w:p>
    <w:p w:rsidR="005075D5" w:rsidRPr="00FB15A9" w:rsidRDefault="005075D5" w:rsidP="000965DF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32"/>
          <w:szCs w:val="28"/>
        </w:rPr>
      </w:pPr>
    </w:p>
    <w:p w:rsidR="005075D5" w:rsidRPr="00BC399C" w:rsidRDefault="005075D5" w:rsidP="005075D5">
      <w:pPr>
        <w:pStyle w:val="aff4"/>
        <w:spacing w:before="0" w:beforeAutospacing="0" w:after="0" w:afterAutospacing="0"/>
        <w:ind w:firstLine="709"/>
        <w:jc w:val="center"/>
      </w:pPr>
      <w:r w:rsidRPr="00BC399C">
        <w:rPr>
          <w:sz w:val="28"/>
          <w:szCs w:val="28"/>
          <w:u w:val="single"/>
        </w:rPr>
        <w:t xml:space="preserve">81. Обеспечение деятельности </w:t>
      </w:r>
    </w:p>
    <w:p w:rsidR="005075D5" w:rsidRPr="00BC399C" w:rsidRDefault="005075D5" w:rsidP="005075D5">
      <w:pPr>
        <w:pStyle w:val="aff4"/>
        <w:spacing w:before="0" w:beforeAutospacing="0" w:after="0" w:afterAutospacing="0"/>
        <w:ind w:firstLine="709"/>
        <w:jc w:val="center"/>
      </w:pPr>
      <w:r w:rsidRPr="00BC399C">
        <w:rPr>
          <w:sz w:val="28"/>
          <w:szCs w:val="28"/>
          <w:u w:val="single"/>
        </w:rPr>
        <w:t>администрации Октябрьского района города Ставрополя</w:t>
      </w:r>
    </w:p>
    <w:p w:rsidR="005075D5" w:rsidRPr="00FB15A9" w:rsidRDefault="005075D5" w:rsidP="005075D5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BC399C">
        <w:t> </w:t>
      </w:r>
    </w:p>
    <w:p w:rsidR="005075D5" w:rsidRPr="007342D4" w:rsidRDefault="005075D5" w:rsidP="005075D5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BC399C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администрации Октябрьского района города Ставрополя, утверждены на 202</w:t>
      </w:r>
      <w:r w:rsidR="00C1479A">
        <w:rPr>
          <w:sz w:val="28"/>
          <w:szCs w:val="28"/>
        </w:rPr>
        <w:t>4</w:t>
      </w:r>
      <w:r w:rsidRPr="00BC399C">
        <w:rPr>
          <w:sz w:val="28"/>
          <w:szCs w:val="28"/>
        </w:rPr>
        <w:t xml:space="preserve"> год в сумме </w:t>
      </w:r>
      <w:r w:rsidR="00C1479A">
        <w:rPr>
          <w:sz w:val="28"/>
          <w:szCs w:val="28"/>
        </w:rPr>
        <w:t>50 632,99</w:t>
      </w:r>
      <w:r w:rsidRPr="00BC399C">
        <w:rPr>
          <w:sz w:val="28"/>
          <w:szCs w:val="28"/>
        </w:rPr>
        <w:t> тыс. рублей, на 202</w:t>
      </w:r>
      <w:r w:rsidR="00C1479A">
        <w:rPr>
          <w:sz w:val="28"/>
          <w:szCs w:val="28"/>
        </w:rPr>
        <w:t>5</w:t>
      </w:r>
      <w:r w:rsidRPr="00BC399C">
        <w:rPr>
          <w:sz w:val="28"/>
          <w:szCs w:val="28"/>
        </w:rPr>
        <w:t xml:space="preserve"> год – </w:t>
      </w:r>
      <w:r w:rsidR="00C1479A">
        <w:rPr>
          <w:sz w:val="28"/>
          <w:szCs w:val="28"/>
        </w:rPr>
        <w:t>49 072,77</w:t>
      </w:r>
      <w:r w:rsidRPr="00BC399C">
        <w:rPr>
          <w:sz w:val="28"/>
          <w:szCs w:val="28"/>
        </w:rPr>
        <w:t> тыс. рублей, на 202</w:t>
      </w:r>
      <w:r w:rsidR="00C1479A">
        <w:rPr>
          <w:sz w:val="28"/>
          <w:szCs w:val="28"/>
        </w:rPr>
        <w:t>6</w:t>
      </w:r>
      <w:r w:rsidRPr="00BC399C">
        <w:rPr>
          <w:sz w:val="28"/>
          <w:szCs w:val="28"/>
        </w:rPr>
        <w:t xml:space="preserve"> год – </w:t>
      </w:r>
      <w:r w:rsidR="00C1479A">
        <w:rPr>
          <w:sz w:val="28"/>
          <w:szCs w:val="28"/>
        </w:rPr>
        <w:t>49 072,77</w:t>
      </w:r>
      <w:r w:rsidR="00C1479A" w:rsidRPr="00BC399C">
        <w:rPr>
          <w:sz w:val="28"/>
          <w:szCs w:val="28"/>
        </w:rPr>
        <w:t> </w:t>
      </w:r>
      <w:r w:rsidRPr="007342D4">
        <w:rPr>
          <w:sz w:val="28"/>
          <w:szCs w:val="28"/>
        </w:rPr>
        <w:t>тыс. рублей.</w:t>
      </w:r>
    </w:p>
    <w:p w:rsidR="005075D5" w:rsidRPr="00EB0654" w:rsidRDefault="005075D5" w:rsidP="005075D5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7342D4">
        <w:rPr>
          <w:sz w:val="28"/>
          <w:szCs w:val="28"/>
        </w:rPr>
        <w:t xml:space="preserve">Проектом решения </w:t>
      </w:r>
      <w:r w:rsidRPr="00EB0654">
        <w:rPr>
          <w:sz w:val="28"/>
          <w:szCs w:val="28"/>
        </w:rPr>
        <w:t>предл</w:t>
      </w:r>
      <w:r w:rsidR="00C1479A">
        <w:rPr>
          <w:sz w:val="28"/>
          <w:szCs w:val="28"/>
        </w:rPr>
        <w:t>агается увеличить расходы в 2024</w:t>
      </w:r>
      <w:r w:rsidRPr="00EB0654">
        <w:rPr>
          <w:sz w:val="28"/>
          <w:szCs w:val="28"/>
        </w:rPr>
        <w:t xml:space="preserve"> году на сумму </w:t>
      </w:r>
      <w:r w:rsidR="00C1479A">
        <w:rPr>
          <w:sz w:val="28"/>
          <w:szCs w:val="28"/>
        </w:rPr>
        <w:t>4</w:t>
      </w:r>
      <w:r w:rsidRPr="00EB0654">
        <w:rPr>
          <w:sz w:val="28"/>
          <w:szCs w:val="28"/>
        </w:rPr>
        <w:t>00,00 тыс. рублей.</w:t>
      </w:r>
    </w:p>
    <w:p w:rsidR="005075D5" w:rsidRPr="00205B39" w:rsidRDefault="005075D5" w:rsidP="005075D5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EB0654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администрации Октябрьского района города Ставрополя на 202</w:t>
      </w:r>
      <w:r w:rsidR="00C1479A">
        <w:rPr>
          <w:sz w:val="28"/>
          <w:szCs w:val="28"/>
        </w:rPr>
        <w:t>4</w:t>
      </w:r>
      <w:r w:rsidRPr="00EB0654">
        <w:rPr>
          <w:sz w:val="28"/>
          <w:szCs w:val="28"/>
        </w:rPr>
        <w:t xml:space="preserve"> год составят </w:t>
      </w:r>
      <w:r w:rsidR="00C1479A">
        <w:rPr>
          <w:sz w:val="28"/>
          <w:szCs w:val="28"/>
        </w:rPr>
        <w:t>51 032,99</w:t>
      </w:r>
      <w:r w:rsidRPr="00EB0654">
        <w:rPr>
          <w:sz w:val="28"/>
          <w:szCs w:val="28"/>
        </w:rPr>
        <w:t xml:space="preserve"> тыс. рублей, на плановый период </w:t>
      </w:r>
      <w:r w:rsidRPr="00205B39">
        <w:rPr>
          <w:sz w:val="28"/>
          <w:szCs w:val="28"/>
        </w:rPr>
        <w:t>202</w:t>
      </w:r>
      <w:r w:rsidR="00C1479A">
        <w:rPr>
          <w:sz w:val="28"/>
          <w:szCs w:val="28"/>
        </w:rPr>
        <w:t>5</w:t>
      </w:r>
      <w:r w:rsidRPr="00205B39">
        <w:rPr>
          <w:sz w:val="28"/>
          <w:szCs w:val="28"/>
        </w:rPr>
        <w:t xml:space="preserve"> и 202</w:t>
      </w:r>
      <w:r w:rsidR="00C1479A">
        <w:rPr>
          <w:sz w:val="28"/>
          <w:szCs w:val="28"/>
        </w:rPr>
        <w:t>6</w:t>
      </w:r>
      <w:r w:rsidRPr="00205B39">
        <w:rPr>
          <w:sz w:val="28"/>
          <w:szCs w:val="28"/>
        </w:rPr>
        <w:t xml:space="preserve"> годов показатели не изменятся и составят: на 202</w:t>
      </w:r>
      <w:r w:rsidR="00C1479A">
        <w:rPr>
          <w:sz w:val="28"/>
          <w:szCs w:val="28"/>
        </w:rPr>
        <w:t>5</w:t>
      </w:r>
      <w:r w:rsidRPr="00205B39">
        <w:rPr>
          <w:sz w:val="28"/>
          <w:szCs w:val="28"/>
        </w:rPr>
        <w:t xml:space="preserve"> год – </w:t>
      </w:r>
      <w:r w:rsidR="00C1479A">
        <w:rPr>
          <w:sz w:val="28"/>
          <w:szCs w:val="28"/>
        </w:rPr>
        <w:t>49 072,77</w:t>
      </w:r>
      <w:r w:rsidR="00C1479A" w:rsidRPr="00BC399C">
        <w:rPr>
          <w:sz w:val="28"/>
          <w:szCs w:val="28"/>
        </w:rPr>
        <w:t> </w:t>
      </w:r>
      <w:r w:rsidRPr="00205B39">
        <w:rPr>
          <w:sz w:val="28"/>
          <w:szCs w:val="28"/>
        </w:rPr>
        <w:t>тыс. рублей, на 202</w:t>
      </w:r>
      <w:r w:rsidR="00C1479A">
        <w:rPr>
          <w:sz w:val="28"/>
          <w:szCs w:val="28"/>
        </w:rPr>
        <w:t>6</w:t>
      </w:r>
      <w:r w:rsidRPr="00205B39">
        <w:rPr>
          <w:sz w:val="28"/>
          <w:szCs w:val="28"/>
        </w:rPr>
        <w:t xml:space="preserve"> год – </w:t>
      </w:r>
      <w:r w:rsidR="00C1479A">
        <w:rPr>
          <w:sz w:val="28"/>
          <w:szCs w:val="28"/>
        </w:rPr>
        <w:t>49 072,77</w:t>
      </w:r>
      <w:r w:rsidR="00C1479A" w:rsidRPr="00BC399C">
        <w:rPr>
          <w:sz w:val="28"/>
          <w:szCs w:val="28"/>
        </w:rPr>
        <w:t> </w:t>
      </w:r>
      <w:r w:rsidRPr="00205B39">
        <w:rPr>
          <w:sz w:val="28"/>
          <w:szCs w:val="28"/>
        </w:rPr>
        <w:t>тыс. рублей.</w:t>
      </w:r>
    </w:p>
    <w:p w:rsidR="005075D5" w:rsidRPr="00A07E1C" w:rsidRDefault="005075D5" w:rsidP="000965DF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32"/>
        </w:rPr>
      </w:pPr>
    </w:p>
    <w:p w:rsidR="00166DE3" w:rsidRPr="006A3C19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6A3C19">
        <w:rPr>
          <w:sz w:val="28"/>
          <w:szCs w:val="28"/>
          <w:u w:val="single"/>
        </w:rPr>
        <w:t xml:space="preserve">82. Обеспечение деятельности </w:t>
      </w:r>
    </w:p>
    <w:p w:rsidR="00166DE3" w:rsidRPr="006A3C19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6A3C19">
        <w:rPr>
          <w:sz w:val="28"/>
          <w:szCs w:val="28"/>
          <w:u w:val="single"/>
        </w:rPr>
        <w:t>администрации Промышленного района города Ставрополя</w:t>
      </w:r>
    </w:p>
    <w:p w:rsidR="00166DE3" w:rsidRPr="00A07E1C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32"/>
        </w:rPr>
      </w:pPr>
      <w:r w:rsidRPr="006A3C19">
        <w:t> </w:t>
      </w:r>
    </w:p>
    <w:p w:rsidR="00166DE3" w:rsidRPr="006A3C19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6A3C19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администрации Промышленного района города Ставрополя, утверждены на 202</w:t>
      </w:r>
      <w:r w:rsidR="00DC6DB3" w:rsidRPr="006A3C19">
        <w:rPr>
          <w:sz w:val="28"/>
          <w:szCs w:val="28"/>
        </w:rPr>
        <w:t>4</w:t>
      </w:r>
      <w:r w:rsidRPr="006A3C19">
        <w:rPr>
          <w:sz w:val="28"/>
          <w:szCs w:val="28"/>
        </w:rPr>
        <w:t xml:space="preserve"> год в сумме </w:t>
      </w:r>
      <w:r w:rsidR="00E83DA5" w:rsidRPr="006A3C19">
        <w:rPr>
          <w:sz w:val="28"/>
          <w:szCs w:val="28"/>
        </w:rPr>
        <w:t>69 433,45</w:t>
      </w:r>
      <w:r w:rsidRPr="006A3C19">
        <w:rPr>
          <w:sz w:val="28"/>
          <w:szCs w:val="28"/>
        </w:rPr>
        <w:t> тыс. рублей, на 202</w:t>
      </w:r>
      <w:r w:rsidR="00DC6DB3" w:rsidRPr="006A3C19">
        <w:rPr>
          <w:sz w:val="28"/>
          <w:szCs w:val="28"/>
        </w:rPr>
        <w:t>5</w:t>
      </w:r>
      <w:r w:rsidRPr="006A3C19">
        <w:rPr>
          <w:sz w:val="28"/>
          <w:szCs w:val="28"/>
        </w:rPr>
        <w:t xml:space="preserve"> год – </w:t>
      </w:r>
      <w:r w:rsidR="00E83DA5" w:rsidRPr="006A3C19">
        <w:rPr>
          <w:sz w:val="28"/>
          <w:szCs w:val="28"/>
        </w:rPr>
        <w:t>69 580,93</w:t>
      </w:r>
      <w:r w:rsidRPr="006A3C19">
        <w:rPr>
          <w:sz w:val="28"/>
          <w:szCs w:val="28"/>
        </w:rPr>
        <w:t> тыс. рублей, на 202</w:t>
      </w:r>
      <w:r w:rsidR="00DC6DB3" w:rsidRPr="006A3C19">
        <w:rPr>
          <w:sz w:val="28"/>
          <w:szCs w:val="28"/>
        </w:rPr>
        <w:t>6</w:t>
      </w:r>
      <w:r w:rsidRPr="006A3C19">
        <w:rPr>
          <w:sz w:val="28"/>
          <w:szCs w:val="28"/>
        </w:rPr>
        <w:t xml:space="preserve"> год – </w:t>
      </w:r>
      <w:r w:rsidR="00E83DA5" w:rsidRPr="006A3C19">
        <w:rPr>
          <w:sz w:val="28"/>
          <w:szCs w:val="28"/>
        </w:rPr>
        <w:t>69 580,93 </w:t>
      </w:r>
      <w:r w:rsidRPr="006A3C19">
        <w:rPr>
          <w:sz w:val="28"/>
          <w:szCs w:val="28"/>
        </w:rPr>
        <w:t>тыс. рублей.</w:t>
      </w:r>
    </w:p>
    <w:p w:rsidR="00166DE3" w:rsidRPr="006A3C19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6A3C19">
        <w:rPr>
          <w:sz w:val="28"/>
          <w:szCs w:val="28"/>
        </w:rPr>
        <w:t>Проектом решения предлагается увеличить расходы в 202</w:t>
      </w:r>
      <w:r w:rsidR="00DC6DB3" w:rsidRPr="006A3C19">
        <w:rPr>
          <w:sz w:val="28"/>
          <w:szCs w:val="28"/>
        </w:rPr>
        <w:t>4</w:t>
      </w:r>
      <w:r w:rsidRPr="006A3C19">
        <w:rPr>
          <w:sz w:val="28"/>
          <w:szCs w:val="28"/>
        </w:rPr>
        <w:t xml:space="preserve"> году на сумму </w:t>
      </w:r>
      <w:r w:rsidR="003E7CDB" w:rsidRPr="006A3C19">
        <w:rPr>
          <w:sz w:val="28"/>
          <w:szCs w:val="28"/>
        </w:rPr>
        <w:t>4</w:t>
      </w:r>
      <w:r w:rsidR="006A3C19" w:rsidRPr="006A3C19">
        <w:rPr>
          <w:sz w:val="28"/>
          <w:szCs w:val="28"/>
        </w:rPr>
        <w:t>00</w:t>
      </w:r>
      <w:r w:rsidR="003E7CDB" w:rsidRPr="006A3C19">
        <w:rPr>
          <w:sz w:val="28"/>
          <w:szCs w:val="28"/>
        </w:rPr>
        <w:t>,</w:t>
      </w:r>
      <w:r w:rsidR="006A3C19" w:rsidRPr="006A3C19">
        <w:rPr>
          <w:sz w:val="28"/>
          <w:szCs w:val="28"/>
        </w:rPr>
        <w:t>0</w:t>
      </w:r>
      <w:r w:rsidR="003E7CDB" w:rsidRPr="006A3C19">
        <w:rPr>
          <w:sz w:val="28"/>
          <w:szCs w:val="28"/>
        </w:rPr>
        <w:t>0</w:t>
      </w:r>
      <w:r w:rsidRPr="006A3C19">
        <w:rPr>
          <w:sz w:val="28"/>
          <w:szCs w:val="28"/>
        </w:rPr>
        <w:t xml:space="preserve"> тыс. рублей.</w:t>
      </w:r>
    </w:p>
    <w:p w:rsidR="00781A23" w:rsidRPr="003E6FDF" w:rsidRDefault="00166DE3" w:rsidP="00781A2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6A3C19">
        <w:rPr>
          <w:sz w:val="28"/>
          <w:szCs w:val="28"/>
        </w:rPr>
        <w:t xml:space="preserve">С учетом предлагаемых изменений уточненные годовые плановые назначения на </w:t>
      </w:r>
      <w:r w:rsidRPr="00C80A2F">
        <w:rPr>
          <w:sz w:val="28"/>
          <w:szCs w:val="28"/>
        </w:rPr>
        <w:t>обеспечение деятельности администрации Промышленного района города Ставрополя на 202</w:t>
      </w:r>
      <w:r w:rsidR="00DC6DB3" w:rsidRPr="00C80A2F">
        <w:rPr>
          <w:sz w:val="28"/>
          <w:szCs w:val="28"/>
        </w:rPr>
        <w:t>4</w:t>
      </w:r>
      <w:r w:rsidRPr="00C80A2F">
        <w:rPr>
          <w:sz w:val="28"/>
          <w:szCs w:val="28"/>
        </w:rPr>
        <w:t xml:space="preserve"> год составят </w:t>
      </w:r>
      <w:r w:rsidR="003E6FDF" w:rsidRPr="00C80A2F">
        <w:rPr>
          <w:sz w:val="28"/>
          <w:szCs w:val="28"/>
        </w:rPr>
        <w:t>69</w:t>
      </w:r>
      <w:r w:rsidR="00C80A2F" w:rsidRPr="00C80A2F">
        <w:rPr>
          <w:sz w:val="28"/>
          <w:szCs w:val="28"/>
        </w:rPr>
        <w:t> 833,45</w:t>
      </w:r>
      <w:r w:rsidRPr="00C80A2F">
        <w:rPr>
          <w:sz w:val="28"/>
          <w:szCs w:val="28"/>
        </w:rPr>
        <w:t> тыс. рублей, на плановый период 202</w:t>
      </w:r>
      <w:r w:rsidR="00DC6DB3" w:rsidRPr="00C80A2F">
        <w:rPr>
          <w:sz w:val="28"/>
          <w:szCs w:val="28"/>
        </w:rPr>
        <w:t>5</w:t>
      </w:r>
      <w:r w:rsidRPr="00C80A2F">
        <w:rPr>
          <w:sz w:val="28"/>
          <w:szCs w:val="28"/>
        </w:rPr>
        <w:t xml:space="preserve"> и 202</w:t>
      </w:r>
      <w:r w:rsidR="00DC6DB3" w:rsidRPr="00C80A2F">
        <w:rPr>
          <w:sz w:val="28"/>
          <w:szCs w:val="28"/>
        </w:rPr>
        <w:t>6</w:t>
      </w:r>
      <w:r w:rsidRPr="00C80A2F">
        <w:rPr>
          <w:sz w:val="28"/>
          <w:szCs w:val="28"/>
        </w:rPr>
        <w:t xml:space="preserve"> годов показатели не изменятся и составят: на 202</w:t>
      </w:r>
      <w:r w:rsidR="00DC6DB3" w:rsidRPr="00C80A2F">
        <w:rPr>
          <w:sz w:val="28"/>
          <w:szCs w:val="28"/>
        </w:rPr>
        <w:t>5</w:t>
      </w:r>
      <w:r w:rsidRPr="00C80A2F">
        <w:rPr>
          <w:sz w:val="28"/>
          <w:szCs w:val="28"/>
        </w:rPr>
        <w:t xml:space="preserve"> год – </w:t>
      </w:r>
      <w:r w:rsidR="00E83DA5" w:rsidRPr="00C80A2F">
        <w:rPr>
          <w:sz w:val="28"/>
          <w:szCs w:val="28"/>
        </w:rPr>
        <w:t>69 580,93 </w:t>
      </w:r>
      <w:r w:rsidR="00781A23" w:rsidRPr="00C80A2F">
        <w:rPr>
          <w:sz w:val="28"/>
          <w:szCs w:val="28"/>
        </w:rPr>
        <w:t>тыс</w:t>
      </w:r>
      <w:r w:rsidR="00781A23" w:rsidRPr="006A3C19">
        <w:rPr>
          <w:sz w:val="28"/>
          <w:szCs w:val="28"/>
        </w:rPr>
        <w:t>. рублей, на 202</w:t>
      </w:r>
      <w:r w:rsidR="00DC6DB3" w:rsidRPr="006A3C19">
        <w:rPr>
          <w:sz w:val="28"/>
          <w:szCs w:val="28"/>
        </w:rPr>
        <w:t>6</w:t>
      </w:r>
      <w:r w:rsidR="00781A23" w:rsidRPr="006A3C19">
        <w:rPr>
          <w:sz w:val="28"/>
          <w:szCs w:val="28"/>
        </w:rPr>
        <w:t xml:space="preserve"> год – </w:t>
      </w:r>
      <w:r w:rsidR="00E83DA5" w:rsidRPr="006A3C19">
        <w:rPr>
          <w:sz w:val="28"/>
          <w:szCs w:val="28"/>
        </w:rPr>
        <w:t>69 580,93 </w:t>
      </w:r>
      <w:r w:rsidR="00781A23" w:rsidRPr="006A3C19">
        <w:rPr>
          <w:sz w:val="28"/>
          <w:szCs w:val="28"/>
        </w:rPr>
        <w:t>тыс. рублей.</w:t>
      </w:r>
    </w:p>
    <w:p w:rsidR="00166DE3" w:rsidRPr="00FB15A9" w:rsidRDefault="00166DE3" w:rsidP="00781A2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32"/>
        </w:rPr>
      </w:pPr>
    </w:p>
    <w:p w:rsidR="00166DE3" w:rsidRPr="007C2743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7C2743">
        <w:rPr>
          <w:sz w:val="28"/>
          <w:szCs w:val="28"/>
          <w:u w:val="single"/>
        </w:rPr>
        <w:t>84. Обеспечение деятельности комитета градостроительства администрации города Ставрополя</w:t>
      </w:r>
    </w:p>
    <w:p w:rsidR="00166DE3" w:rsidRPr="00FB15A9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32"/>
        </w:rPr>
      </w:pPr>
      <w:r w:rsidRPr="007C2743">
        <w:t> </w:t>
      </w:r>
    </w:p>
    <w:p w:rsidR="00166DE3" w:rsidRPr="003A0344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7C2743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градостроительства администрации города Ставрополя, утверждены на </w:t>
      </w:r>
      <w:r w:rsidRPr="007C2743">
        <w:rPr>
          <w:sz w:val="28"/>
          <w:szCs w:val="28"/>
        </w:rPr>
        <w:br/>
        <w:t>202</w:t>
      </w:r>
      <w:r w:rsidR="00724BEF" w:rsidRPr="007C2743">
        <w:rPr>
          <w:sz w:val="28"/>
          <w:szCs w:val="28"/>
        </w:rPr>
        <w:t>4</w:t>
      </w:r>
      <w:r w:rsidRPr="007C2743">
        <w:rPr>
          <w:sz w:val="28"/>
          <w:szCs w:val="28"/>
        </w:rPr>
        <w:t xml:space="preserve"> год в сумме </w:t>
      </w:r>
      <w:r w:rsidR="00724BEF" w:rsidRPr="007C2743">
        <w:rPr>
          <w:sz w:val="28"/>
          <w:szCs w:val="28"/>
        </w:rPr>
        <w:t>106 637,43</w:t>
      </w:r>
      <w:r w:rsidRPr="007C2743">
        <w:rPr>
          <w:sz w:val="28"/>
          <w:szCs w:val="28"/>
        </w:rPr>
        <w:t> тыс. рублей, на 202</w:t>
      </w:r>
      <w:r w:rsidR="00724BEF" w:rsidRPr="007C2743">
        <w:rPr>
          <w:sz w:val="28"/>
          <w:szCs w:val="28"/>
        </w:rPr>
        <w:t>5</w:t>
      </w:r>
      <w:r w:rsidRPr="007C2743">
        <w:rPr>
          <w:sz w:val="28"/>
          <w:szCs w:val="28"/>
        </w:rPr>
        <w:t xml:space="preserve"> год – </w:t>
      </w:r>
      <w:r w:rsidR="00724BEF" w:rsidRPr="007C2743">
        <w:rPr>
          <w:sz w:val="28"/>
          <w:szCs w:val="28"/>
        </w:rPr>
        <w:t>104 089,48 тыс. рублей, на 2026</w:t>
      </w:r>
      <w:r w:rsidRPr="007C2743">
        <w:rPr>
          <w:sz w:val="28"/>
          <w:szCs w:val="28"/>
        </w:rPr>
        <w:t xml:space="preserve"> год – </w:t>
      </w:r>
      <w:r w:rsidR="007C2743" w:rsidRPr="007C2743">
        <w:rPr>
          <w:sz w:val="28"/>
          <w:szCs w:val="28"/>
        </w:rPr>
        <w:t>104 </w:t>
      </w:r>
      <w:r w:rsidR="007C2743" w:rsidRPr="003A0344">
        <w:rPr>
          <w:sz w:val="28"/>
          <w:szCs w:val="28"/>
        </w:rPr>
        <w:t>089,48 </w:t>
      </w:r>
      <w:r w:rsidRPr="003A0344">
        <w:rPr>
          <w:sz w:val="28"/>
          <w:szCs w:val="28"/>
        </w:rPr>
        <w:t>тыс. рублей.</w:t>
      </w:r>
    </w:p>
    <w:p w:rsidR="00166DE3" w:rsidRPr="005F50AF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0344">
        <w:rPr>
          <w:sz w:val="28"/>
          <w:szCs w:val="28"/>
        </w:rPr>
        <w:lastRenderedPageBreak/>
        <w:t xml:space="preserve">Проектом решения предлагается </w:t>
      </w:r>
      <w:r w:rsidR="003A0344" w:rsidRPr="003A0344">
        <w:rPr>
          <w:sz w:val="28"/>
          <w:szCs w:val="28"/>
        </w:rPr>
        <w:t>увеличить</w:t>
      </w:r>
      <w:r w:rsidRPr="003A0344">
        <w:rPr>
          <w:sz w:val="28"/>
          <w:szCs w:val="28"/>
        </w:rPr>
        <w:t xml:space="preserve"> ра</w:t>
      </w:r>
      <w:r w:rsidR="00724BEF" w:rsidRPr="003A0344">
        <w:rPr>
          <w:sz w:val="28"/>
          <w:szCs w:val="28"/>
        </w:rPr>
        <w:t>сходы в 2024</w:t>
      </w:r>
      <w:r w:rsidRPr="003A0344">
        <w:rPr>
          <w:sz w:val="28"/>
          <w:szCs w:val="28"/>
        </w:rPr>
        <w:t xml:space="preserve"> году на сумму </w:t>
      </w:r>
      <w:r w:rsidR="003A0344" w:rsidRPr="003A0344">
        <w:rPr>
          <w:sz w:val="28"/>
          <w:szCs w:val="28"/>
        </w:rPr>
        <w:t>1 282,59</w:t>
      </w:r>
      <w:r w:rsidRPr="003A0344">
        <w:rPr>
          <w:sz w:val="28"/>
          <w:szCs w:val="28"/>
        </w:rPr>
        <w:t xml:space="preserve"> </w:t>
      </w:r>
      <w:r w:rsidRPr="005F50AF">
        <w:rPr>
          <w:sz w:val="28"/>
          <w:szCs w:val="28"/>
        </w:rPr>
        <w:t>тыс. рублей.</w:t>
      </w:r>
    </w:p>
    <w:p w:rsidR="00462D2E" w:rsidRPr="000C3586" w:rsidRDefault="00166DE3" w:rsidP="00462D2E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50AF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градостроительства администрации города Ставрополя на 202</w:t>
      </w:r>
      <w:r w:rsidR="00724BEF" w:rsidRPr="005F50AF">
        <w:rPr>
          <w:sz w:val="28"/>
          <w:szCs w:val="28"/>
        </w:rPr>
        <w:t>4</w:t>
      </w:r>
      <w:r w:rsidRPr="005F50AF">
        <w:rPr>
          <w:sz w:val="28"/>
          <w:szCs w:val="28"/>
        </w:rPr>
        <w:t xml:space="preserve"> год составят </w:t>
      </w:r>
      <w:r w:rsidR="005F50AF" w:rsidRPr="005F50AF">
        <w:rPr>
          <w:sz w:val="28"/>
          <w:szCs w:val="28"/>
        </w:rPr>
        <w:t>107 920,02</w:t>
      </w:r>
      <w:r w:rsidRPr="005F50AF">
        <w:rPr>
          <w:sz w:val="28"/>
          <w:szCs w:val="28"/>
        </w:rPr>
        <w:t xml:space="preserve"> тыс. рублей, </w:t>
      </w:r>
      <w:r w:rsidRPr="000C3586">
        <w:rPr>
          <w:sz w:val="28"/>
          <w:szCs w:val="28"/>
        </w:rPr>
        <w:t>на плановый период 202</w:t>
      </w:r>
      <w:r w:rsidR="00724BEF" w:rsidRPr="000C3586">
        <w:rPr>
          <w:sz w:val="28"/>
          <w:szCs w:val="28"/>
        </w:rPr>
        <w:t>5</w:t>
      </w:r>
      <w:r w:rsidRPr="000C3586">
        <w:rPr>
          <w:sz w:val="28"/>
          <w:szCs w:val="28"/>
        </w:rPr>
        <w:t xml:space="preserve"> и 202</w:t>
      </w:r>
      <w:r w:rsidR="00724BEF" w:rsidRPr="000C3586">
        <w:rPr>
          <w:sz w:val="28"/>
          <w:szCs w:val="28"/>
        </w:rPr>
        <w:t>6</w:t>
      </w:r>
      <w:r w:rsidRPr="000C3586">
        <w:rPr>
          <w:sz w:val="28"/>
          <w:szCs w:val="28"/>
        </w:rPr>
        <w:t xml:space="preserve"> годов показатели не </w:t>
      </w:r>
      <w:r w:rsidR="00462D2E" w:rsidRPr="000C3586">
        <w:rPr>
          <w:sz w:val="28"/>
          <w:szCs w:val="28"/>
        </w:rPr>
        <w:br/>
      </w:r>
      <w:r w:rsidRPr="000C3586">
        <w:rPr>
          <w:sz w:val="28"/>
          <w:szCs w:val="28"/>
        </w:rPr>
        <w:t>изменятся и составят: на 202</w:t>
      </w:r>
      <w:r w:rsidR="00724BEF" w:rsidRPr="000C3586">
        <w:rPr>
          <w:sz w:val="28"/>
          <w:szCs w:val="28"/>
        </w:rPr>
        <w:t>5</w:t>
      </w:r>
      <w:r w:rsidRPr="000C3586">
        <w:rPr>
          <w:sz w:val="28"/>
          <w:szCs w:val="28"/>
        </w:rPr>
        <w:t xml:space="preserve"> год – </w:t>
      </w:r>
      <w:r w:rsidR="007C2743" w:rsidRPr="000C3586">
        <w:rPr>
          <w:sz w:val="28"/>
          <w:szCs w:val="28"/>
        </w:rPr>
        <w:t>104 089,48 </w:t>
      </w:r>
      <w:r w:rsidR="00462D2E" w:rsidRPr="000C3586">
        <w:rPr>
          <w:sz w:val="28"/>
          <w:szCs w:val="28"/>
        </w:rPr>
        <w:t>тыс. рублей, на 202</w:t>
      </w:r>
      <w:r w:rsidR="00724BEF" w:rsidRPr="000C3586">
        <w:rPr>
          <w:sz w:val="28"/>
          <w:szCs w:val="28"/>
        </w:rPr>
        <w:t>6</w:t>
      </w:r>
      <w:r w:rsidR="00462D2E" w:rsidRPr="000C3586">
        <w:rPr>
          <w:sz w:val="28"/>
          <w:szCs w:val="28"/>
        </w:rPr>
        <w:t xml:space="preserve"> год – </w:t>
      </w:r>
      <w:r w:rsidR="00462D2E" w:rsidRPr="000C3586">
        <w:rPr>
          <w:sz w:val="28"/>
          <w:szCs w:val="28"/>
        </w:rPr>
        <w:br/>
      </w:r>
      <w:r w:rsidR="007C2743" w:rsidRPr="000C3586">
        <w:rPr>
          <w:sz w:val="28"/>
          <w:szCs w:val="28"/>
        </w:rPr>
        <w:t>104 089,48 </w:t>
      </w:r>
      <w:r w:rsidR="00462D2E" w:rsidRPr="000C3586">
        <w:rPr>
          <w:sz w:val="28"/>
          <w:szCs w:val="28"/>
        </w:rPr>
        <w:t>тыс. рублей.</w:t>
      </w:r>
    </w:p>
    <w:p w:rsidR="006B68FE" w:rsidRPr="000C3586" w:rsidRDefault="006B68FE" w:rsidP="00462D2E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72D9B" w:rsidRPr="000C3586" w:rsidRDefault="00672D9B" w:rsidP="00452F8F">
      <w:pPr>
        <w:pStyle w:val="aff4"/>
        <w:spacing w:before="0" w:beforeAutospacing="0" w:after="0" w:afterAutospacing="0" w:line="235" w:lineRule="auto"/>
        <w:ind w:firstLine="426"/>
        <w:jc w:val="center"/>
      </w:pPr>
      <w:r w:rsidRPr="000C3586">
        <w:rPr>
          <w:sz w:val="28"/>
          <w:szCs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:rsidR="00672D9B" w:rsidRPr="00FB15A9" w:rsidRDefault="00672D9B" w:rsidP="00452F8F">
      <w:pPr>
        <w:pStyle w:val="aff4"/>
        <w:widowControl w:val="0"/>
        <w:spacing w:before="0" w:beforeAutospacing="0" w:after="0" w:afterAutospacing="0" w:line="235" w:lineRule="auto"/>
        <w:jc w:val="center"/>
        <w:rPr>
          <w:sz w:val="32"/>
        </w:rPr>
      </w:pPr>
      <w:r w:rsidRPr="000C3586">
        <w:t> </w:t>
      </w:r>
    </w:p>
    <w:p w:rsidR="000C3586" w:rsidRPr="00262D84" w:rsidRDefault="000C3586" w:rsidP="000C3586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0C3586">
        <w:rPr>
          <w:rFonts w:ascii="Times New Roman" w:hAnsi="Times New Roman"/>
          <w:spacing w:val="-4"/>
          <w:sz w:val="28"/>
          <w:szCs w:val="28"/>
        </w:rPr>
        <w:t>В соответствии с решением о бюджете города годовые плановые назначения, предусмотренные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на реализацию иных функций Ставропольской городской Думы, администрации города Ставрополя, ее отраслевых (функциональных) и территориальных органов, утверждены на 202</w:t>
      </w:r>
      <w:r>
        <w:rPr>
          <w:rFonts w:ascii="Times New Roman" w:hAnsi="Times New Roman"/>
          <w:spacing w:val="-4"/>
          <w:sz w:val="28"/>
          <w:szCs w:val="28"/>
        </w:rPr>
        <w:t>4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год в сумме </w:t>
      </w:r>
      <w:r w:rsidRPr="00F24AB5">
        <w:rPr>
          <w:rFonts w:ascii="Times New Roman" w:hAnsi="Times New Roman"/>
          <w:spacing w:val="-4"/>
          <w:sz w:val="28"/>
          <w:szCs w:val="28"/>
        </w:rPr>
        <w:t>349</w:t>
      </w:r>
      <w:r>
        <w:rPr>
          <w:rFonts w:ascii="Times New Roman" w:hAnsi="Times New Roman"/>
          <w:spacing w:val="-4"/>
          <w:sz w:val="28"/>
          <w:szCs w:val="28"/>
        </w:rPr>
        <w:t> </w:t>
      </w:r>
      <w:r w:rsidRPr="00F24AB5">
        <w:rPr>
          <w:rFonts w:ascii="Times New Roman" w:hAnsi="Times New Roman"/>
          <w:spacing w:val="-4"/>
          <w:sz w:val="28"/>
          <w:szCs w:val="28"/>
        </w:rPr>
        <w:t>246,31</w:t>
      </w:r>
      <w:r w:rsidRPr="00262D84">
        <w:rPr>
          <w:rFonts w:ascii="Times New Roman" w:hAnsi="Times New Roman"/>
          <w:spacing w:val="-4"/>
          <w:sz w:val="28"/>
          <w:szCs w:val="28"/>
        </w:rPr>
        <w:t>тыс. рублей, на 202</w:t>
      </w:r>
      <w:r>
        <w:rPr>
          <w:rFonts w:ascii="Times New Roman" w:hAnsi="Times New Roman"/>
          <w:spacing w:val="-4"/>
          <w:sz w:val="28"/>
          <w:szCs w:val="28"/>
        </w:rPr>
        <w:t>5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год – </w:t>
      </w:r>
      <w:r w:rsidRPr="00F24AB5">
        <w:rPr>
          <w:rFonts w:ascii="Times New Roman" w:hAnsi="Times New Roman"/>
          <w:spacing w:val="-4"/>
          <w:sz w:val="28"/>
          <w:szCs w:val="28"/>
        </w:rPr>
        <w:t>240</w:t>
      </w:r>
      <w:r>
        <w:rPr>
          <w:rFonts w:ascii="Times New Roman" w:hAnsi="Times New Roman"/>
          <w:spacing w:val="-4"/>
          <w:sz w:val="28"/>
          <w:szCs w:val="28"/>
        </w:rPr>
        <w:t> </w:t>
      </w:r>
      <w:r w:rsidRPr="00F24AB5">
        <w:rPr>
          <w:rFonts w:ascii="Times New Roman" w:hAnsi="Times New Roman"/>
          <w:spacing w:val="-4"/>
          <w:sz w:val="28"/>
          <w:szCs w:val="28"/>
        </w:rPr>
        <w:t>195,38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тыс. рублей, на 202</w:t>
      </w:r>
      <w:r>
        <w:rPr>
          <w:rFonts w:ascii="Times New Roman" w:hAnsi="Times New Roman"/>
          <w:spacing w:val="-4"/>
          <w:sz w:val="28"/>
          <w:szCs w:val="28"/>
        </w:rPr>
        <w:t>6 </w:t>
      </w:r>
      <w:r w:rsidRPr="00262D84">
        <w:rPr>
          <w:rFonts w:ascii="Times New Roman" w:hAnsi="Times New Roman"/>
          <w:spacing w:val="-4"/>
          <w:sz w:val="28"/>
          <w:szCs w:val="28"/>
        </w:rPr>
        <w:t>год</w:t>
      </w:r>
      <w:r>
        <w:rPr>
          <w:rFonts w:ascii="Times New Roman" w:hAnsi="Times New Roman"/>
          <w:spacing w:val="-4"/>
          <w:sz w:val="28"/>
          <w:szCs w:val="28"/>
        </w:rPr>
        <w:t> 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– </w:t>
      </w:r>
      <w:r w:rsidRPr="003560AD">
        <w:rPr>
          <w:rFonts w:ascii="Times New Roman" w:hAnsi="Times New Roman"/>
          <w:spacing w:val="-4"/>
          <w:sz w:val="28"/>
          <w:szCs w:val="28"/>
        </w:rPr>
        <w:t>275</w:t>
      </w:r>
      <w:r>
        <w:rPr>
          <w:rFonts w:ascii="Times New Roman" w:hAnsi="Times New Roman"/>
          <w:spacing w:val="-4"/>
          <w:sz w:val="28"/>
          <w:szCs w:val="28"/>
        </w:rPr>
        <w:t> </w:t>
      </w:r>
      <w:r w:rsidRPr="003560AD">
        <w:rPr>
          <w:rFonts w:ascii="Times New Roman" w:hAnsi="Times New Roman"/>
          <w:spacing w:val="-4"/>
          <w:sz w:val="28"/>
          <w:szCs w:val="28"/>
        </w:rPr>
        <w:t>664,83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тыс. рублей.</w:t>
      </w:r>
    </w:p>
    <w:p w:rsidR="000C3586" w:rsidRPr="00262D84" w:rsidRDefault="000C3586" w:rsidP="000C3586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262D84">
        <w:rPr>
          <w:rFonts w:ascii="Times New Roman" w:hAnsi="Times New Roman"/>
          <w:spacing w:val="-4"/>
          <w:sz w:val="28"/>
          <w:szCs w:val="28"/>
        </w:rPr>
        <w:t>Проектом решения предлагается</w:t>
      </w:r>
      <w:r>
        <w:rPr>
          <w:rFonts w:ascii="Times New Roman" w:hAnsi="Times New Roman"/>
          <w:spacing w:val="-4"/>
          <w:sz w:val="28"/>
          <w:szCs w:val="28"/>
        </w:rPr>
        <w:t xml:space="preserve"> в 2024 году в целом уменьшить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объем бюджетных ассигнований</w:t>
      </w:r>
      <w:r>
        <w:rPr>
          <w:rFonts w:ascii="Times New Roman" w:hAnsi="Times New Roman"/>
          <w:spacing w:val="-4"/>
          <w:sz w:val="28"/>
          <w:szCs w:val="28"/>
        </w:rPr>
        <w:t xml:space="preserve"> на общую сумму </w:t>
      </w:r>
      <w:r w:rsidR="004766D7">
        <w:rPr>
          <w:rFonts w:ascii="Times New Roman" w:hAnsi="Times New Roman"/>
          <w:spacing w:val="-4"/>
          <w:sz w:val="28"/>
          <w:szCs w:val="28"/>
        </w:rPr>
        <w:t>16 948,02</w:t>
      </w:r>
      <w:r>
        <w:rPr>
          <w:rFonts w:ascii="Times New Roman" w:hAnsi="Times New Roman"/>
          <w:spacing w:val="-4"/>
          <w:sz w:val="28"/>
          <w:szCs w:val="28"/>
        </w:rPr>
        <w:t xml:space="preserve"> тыс. рублей, в том числе</w:t>
      </w:r>
      <w:r w:rsidRPr="00262D84">
        <w:rPr>
          <w:rFonts w:ascii="Times New Roman" w:hAnsi="Times New Roman"/>
          <w:spacing w:val="-4"/>
          <w:sz w:val="28"/>
          <w:szCs w:val="28"/>
        </w:rPr>
        <w:t>:</w:t>
      </w:r>
    </w:p>
    <w:p w:rsidR="000C3586" w:rsidRPr="00262D84" w:rsidRDefault="000C3586" w:rsidP="000C3586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262D84">
        <w:rPr>
          <w:rFonts w:ascii="Times New Roman" w:hAnsi="Times New Roman"/>
          <w:spacing w:val="-4"/>
          <w:sz w:val="28"/>
          <w:szCs w:val="28"/>
        </w:rPr>
        <w:t>по главе 604 «Комитет финансов и бюджета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администрации города Ставрополя» </w:t>
      </w:r>
      <w:r>
        <w:rPr>
          <w:rFonts w:ascii="Times New Roman" w:hAnsi="Times New Roman"/>
          <w:spacing w:val="-4"/>
          <w:sz w:val="28"/>
          <w:szCs w:val="28"/>
        </w:rPr>
        <w:t xml:space="preserve">уменьшить 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на сумму </w:t>
      </w:r>
      <w:r w:rsidR="004766D7">
        <w:rPr>
          <w:rFonts w:ascii="Times New Roman" w:hAnsi="Times New Roman"/>
          <w:spacing w:val="-4"/>
          <w:sz w:val="28"/>
          <w:szCs w:val="28"/>
        </w:rPr>
        <w:t>18 464,49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тыс. рублей.</w:t>
      </w:r>
    </w:p>
    <w:p w:rsidR="000C3586" w:rsidRPr="00262D84" w:rsidRDefault="000C3586" w:rsidP="000C3586">
      <w:pPr>
        <w:ind w:firstLine="708"/>
        <w:jc w:val="both"/>
        <w:rPr>
          <w:szCs w:val="28"/>
        </w:rPr>
      </w:pPr>
      <w:r w:rsidRPr="00262D84">
        <w:rPr>
          <w:szCs w:val="28"/>
        </w:rPr>
        <w:t xml:space="preserve">по главе </w:t>
      </w:r>
      <w:r>
        <w:rPr>
          <w:szCs w:val="28"/>
        </w:rPr>
        <w:t>605</w:t>
      </w:r>
      <w:r w:rsidRPr="00262D84">
        <w:rPr>
          <w:szCs w:val="28"/>
        </w:rPr>
        <w:t xml:space="preserve"> «Комитет </w:t>
      </w:r>
      <w:r>
        <w:rPr>
          <w:szCs w:val="28"/>
        </w:rPr>
        <w:t>экономического развития и торговли</w:t>
      </w:r>
      <w:r w:rsidRPr="00262D84">
        <w:rPr>
          <w:szCs w:val="28"/>
        </w:rPr>
        <w:t xml:space="preserve"> администрации города Ставрополя» </w:t>
      </w:r>
      <w:r>
        <w:rPr>
          <w:szCs w:val="28"/>
        </w:rPr>
        <w:t xml:space="preserve">увеличить </w:t>
      </w:r>
      <w:r w:rsidRPr="00262D84">
        <w:rPr>
          <w:szCs w:val="28"/>
        </w:rPr>
        <w:t xml:space="preserve">на сумму </w:t>
      </w:r>
      <w:r w:rsidRPr="00B53F68">
        <w:rPr>
          <w:szCs w:val="28"/>
        </w:rPr>
        <w:t>1</w:t>
      </w:r>
      <w:r>
        <w:rPr>
          <w:szCs w:val="28"/>
        </w:rPr>
        <w:t> </w:t>
      </w:r>
      <w:r w:rsidRPr="00B53F68">
        <w:rPr>
          <w:szCs w:val="28"/>
        </w:rPr>
        <w:t>516,47</w:t>
      </w:r>
      <w:r>
        <w:rPr>
          <w:szCs w:val="28"/>
        </w:rPr>
        <w:t> </w:t>
      </w:r>
      <w:r w:rsidRPr="00262D84">
        <w:rPr>
          <w:szCs w:val="28"/>
        </w:rPr>
        <w:t>тыс. рублей.</w:t>
      </w:r>
    </w:p>
    <w:p w:rsidR="000C3586" w:rsidRPr="00F900A5" w:rsidRDefault="000C3586" w:rsidP="000C3586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262D84">
        <w:rPr>
          <w:rFonts w:ascii="Times New Roman" w:hAnsi="Times New Roman"/>
          <w:spacing w:val="-4"/>
          <w:sz w:val="28"/>
          <w:szCs w:val="28"/>
        </w:rPr>
        <w:t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</w:t>
      </w:r>
      <w:r>
        <w:rPr>
          <w:rFonts w:ascii="Times New Roman" w:hAnsi="Times New Roman"/>
          <w:spacing w:val="-4"/>
          <w:sz w:val="28"/>
          <w:szCs w:val="28"/>
        </w:rPr>
        <w:t>4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год составят </w:t>
      </w:r>
      <w:r w:rsidR="00402545">
        <w:rPr>
          <w:rFonts w:ascii="Times New Roman" w:hAnsi="Times New Roman"/>
          <w:spacing w:val="-4"/>
          <w:sz w:val="28"/>
          <w:szCs w:val="28"/>
        </w:rPr>
        <w:t>332 298,29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тыс. рублей,</w:t>
      </w:r>
      <w:r>
        <w:rPr>
          <w:rFonts w:ascii="Times New Roman" w:hAnsi="Times New Roman"/>
          <w:spacing w:val="-4"/>
          <w:sz w:val="28"/>
          <w:szCs w:val="28"/>
        </w:rPr>
        <w:t xml:space="preserve"> на плановый период показатели не изменятся и составят: </w:t>
      </w:r>
      <w:r w:rsidRPr="00262D84">
        <w:rPr>
          <w:rFonts w:ascii="Times New Roman" w:hAnsi="Times New Roman"/>
          <w:spacing w:val="-4"/>
          <w:sz w:val="28"/>
          <w:szCs w:val="28"/>
        </w:rPr>
        <w:t>на 202</w:t>
      </w:r>
      <w:r>
        <w:rPr>
          <w:rFonts w:ascii="Times New Roman" w:hAnsi="Times New Roman"/>
          <w:spacing w:val="-4"/>
          <w:sz w:val="28"/>
          <w:szCs w:val="28"/>
        </w:rPr>
        <w:t>5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год – </w:t>
      </w:r>
      <w:r w:rsidR="008D388C">
        <w:rPr>
          <w:rFonts w:ascii="Times New Roman" w:hAnsi="Times New Roman"/>
          <w:spacing w:val="-4"/>
          <w:sz w:val="28"/>
          <w:szCs w:val="28"/>
        </w:rPr>
        <w:br/>
      </w:r>
      <w:r w:rsidRPr="00F24AB5">
        <w:rPr>
          <w:rFonts w:ascii="Times New Roman" w:hAnsi="Times New Roman"/>
          <w:spacing w:val="-4"/>
          <w:sz w:val="28"/>
          <w:szCs w:val="28"/>
        </w:rPr>
        <w:t>240</w:t>
      </w:r>
      <w:r>
        <w:rPr>
          <w:rFonts w:ascii="Times New Roman" w:hAnsi="Times New Roman"/>
          <w:spacing w:val="-4"/>
          <w:sz w:val="28"/>
          <w:szCs w:val="28"/>
        </w:rPr>
        <w:t> </w:t>
      </w:r>
      <w:r w:rsidRPr="00F24AB5">
        <w:rPr>
          <w:rFonts w:ascii="Times New Roman" w:hAnsi="Times New Roman"/>
          <w:spacing w:val="-4"/>
          <w:sz w:val="28"/>
          <w:szCs w:val="28"/>
        </w:rPr>
        <w:t>195,38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тыс. рублей, на 202</w:t>
      </w:r>
      <w:r>
        <w:rPr>
          <w:rFonts w:ascii="Times New Roman" w:hAnsi="Times New Roman"/>
          <w:spacing w:val="-4"/>
          <w:sz w:val="28"/>
          <w:szCs w:val="28"/>
        </w:rPr>
        <w:t>6 </w:t>
      </w:r>
      <w:r w:rsidRPr="00262D84">
        <w:rPr>
          <w:rFonts w:ascii="Times New Roman" w:hAnsi="Times New Roman"/>
          <w:spacing w:val="-4"/>
          <w:sz w:val="28"/>
          <w:szCs w:val="28"/>
        </w:rPr>
        <w:t>год</w:t>
      </w:r>
      <w:r>
        <w:rPr>
          <w:rFonts w:ascii="Times New Roman" w:hAnsi="Times New Roman"/>
          <w:spacing w:val="-4"/>
          <w:sz w:val="28"/>
          <w:szCs w:val="28"/>
        </w:rPr>
        <w:t> 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– </w:t>
      </w:r>
      <w:r w:rsidRPr="003560AD">
        <w:rPr>
          <w:rFonts w:ascii="Times New Roman" w:hAnsi="Times New Roman"/>
          <w:spacing w:val="-4"/>
          <w:sz w:val="28"/>
          <w:szCs w:val="28"/>
        </w:rPr>
        <w:t>275</w:t>
      </w:r>
      <w:r>
        <w:rPr>
          <w:rFonts w:ascii="Times New Roman" w:hAnsi="Times New Roman"/>
          <w:spacing w:val="-4"/>
          <w:sz w:val="28"/>
          <w:szCs w:val="28"/>
        </w:rPr>
        <w:t> </w:t>
      </w:r>
      <w:r w:rsidRPr="003560AD">
        <w:rPr>
          <w:rFonts w:ascii="Times New Roman" w:hAnsi="Times New Roman"/>
          <w:spacing w:val="-4"/>
          <w:sz w:val="28"/>
          <w:szCs w:val="28"/>
        </w:rPr>
        <w:t>664,</w:t>
      </w:r>
      <w:r w:rsidRPr="00F900A5">
        <w:rPr>
          <w:rFonts w:ascii="Times New Roman" w:hAnsi="Times New Roman"/>
          <w:spacing w:val="-4"/>
          <w:sz w:val="28"/>
          <w:szCs w:val="28"/>
        </w:rPr>
        <w:t>83 тыс. рублей.</w:t>
      </w:r>
    </w:p>
    <w:p w:rsidR="00672D9B" w:rsidRPr="00FB15A9" w:rsidRDefault="00672D9B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</w:pPr>
    </w:p>
    <w:p w:rsidR="00F900A5" w:rsidRPr="00F900A5" w:rsidRDefault="001A5672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F900A5">
        <w:rPr>
          <w:sz w:val="28"/>
          <w:szCs w:val="28"/>
        </w:rPr>
        <w:t>Условно утвержденные расходы в 202</w:t>
      </w:r>
      <w:r w:rsidR="00F900A5" w:rsidRPr="00F900A5">
        <w:rPr>
          <w:sz w:val="28"/>
          <w:szCs w:val="28"/>
        </w:rPr>
        <w:t>5</w:t>
      </w:r>
      <w:r w:rsidR="008F3A52" w:rsidRPr="00F900A5">
        <w:rPr>
          <w:sz w:val="28"/>
          <w:szCs w:val="28"/>
        </w:rPr>
        <w:t xml:space="preserve"> </w:t>
      </w:r>
      <w:r w:rsidR="00F900A5" w:rsidRPr="00F900A5">
        <w:rPr>
          <w:sz w:val="28"/>
          <w:szCs w:val="28"/>
        </w:rPr>
        <w:t xml:space="preserve">году уменьшаются </w:t>
      </w:r>
      <w:r w:rsidR="00F900A5" w:rsidRPr="00F900A5">
        <w:rPr>
          <w:sz w:val="28"/>
          <w:szCs w:val="28"/>
        </w:rPr>
        <w:br/>
        <w:t>на 1 743,54 тыс. рублей и составят 227 993,86 тыс. рублей, в 2026 году увеличиваются на 224,46 тыс. рублей и составят 357 546,00 тыс. рублей.</w:t>
      </w:r>
    </w:p>
    <w:p w:rsidR="000D4E96" w:rsidRPr="00FB15A9" w:rsidRDefault="000D4E96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color w:val="FF0000"/>
          <w:sz w:val="32"/>
        </w:rPr>
      </w:pPr>
    </w:p>
    <w:p w:rsidR="0089680A" w:rsidRPr="00F61063" w:rsidRDefault="0089680A" w:rsidP="00452F8F">
      <w:pPr>
        <w:pStyle w:val="af2"/>
        <w:spacing w:after="0" w:line="235" w:lineRule="auto"/>
        <w:ind w:left="0"/>
        <w:jc w:val="center"/>
        <w:rPr>
          <w:szCs w:val="28"/>
        </w:rPr>
      </w:pPr>
      <w:r w:rsidRPr="00F61063">
        <w:rPr>
          <w:szCs w:val="28"/>
        </w:rPr>
        <w:t>ДЕФИЦИТ БЮДЖЕТА ГОРОДА И ИСТОЧНИКИ</w:t>
      </w:r>
    </w:p>
    <w:p w:rsidR="0089680A" w:rsidRPr="00F61063" w:rsidRDefault="0089680A" w:rsidP="00452F8F">
      <w:pPr>
        <w:pStyle w:val="23"/>
        <w:tabs>
          <w:tab w:val="left" w:pos="1080"/>
        </w:tabs>
        <w:spacing w:after="0" w:line="235" w:lineRule="auto"/>
        <w:ind w:left="0"/>
        <w:jc w:val="center"/>
        <w:rPr>
          <w:szCs w:val="28"/>
        </w:rPr>
      </w:pPr>
      <w:r w:rsidRPr="00F61063">
        <w:rPr>
          <w:szCs w:val="28"/>
        </w:rPr>
        <w:t>ФИНАНСИРОВАНИЯ ДЕФИЦИТА БЮДЖЕТА ГОРОДА</w:t>
      </w:r>
    </w:p>
    <w:p w:rsidR="0089680A" w:rsidRPr="00FB15A9" w:rsidRDefault="0089680A" w:rsidP="00452F8F">
      <w:pPr>
        <w:pStyle w:val="23"/>
        <w:tabs>
          <w:tab w:val="left" w:pos="1080"/>
        </w:tabs>
        <w:spacing w:after="0" w:line="235" w:lineRule="auto"/>
        <w:ind w:left="0"/>
        <w:jc w:val="center"/>
        <w:rPr>
          <w:sz w:val="32"/>
          <w:szCs w:val="28"/>
        </w:rPr>
      </w:pPr>
    </w:p>
    <w:p w:rsidR="00F61063" w:rsidRPr="007E0FD9" w:rsidRDefault="00F61063" w:rsidP="00F61063">
      <w:pPr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F61063">
        <w:rPr>
          <w:szCs w:val="28"/>
        </w:rPr>
        <w:t>В представленном</w:t>
      </w:r>
      <w:r w:rsidRPr="00F61063">
        <w:rPr>
          <w:color w:val="000000" w:themeColor="text1"/>
          <w:szCs w:val="28"/>
        </w:rPr>
        <w:t xml:space="preserve"> проекте решения Ставропольской городской </w:t>
      </w:r>
      <w:r w:rsidRPr="00F61063">
        <w:rPr>
          <w:color w:val="000000" w:themeColor="text1"/>
          <w:szCs w:val="28"/>
        </w:rPr>
        <w:br/>
        <w:t>Думы дефицит бюджета города на 2024 год увеличен на 26 784,78 тыс. рублей и составил 579 590,</w:t>
      </w:r>
      <w:r>
        <w:rPr>
          <w:color w:val="000000" w:themeColor="text1"/>
          <w:szCs w:val="28"/>
        </w:rPr>
        <w:t>65 тыс. рублей или 1,93</w:t>
      </w:r>
      <w:r w:rsidRPr="007E0FD9">
        <w:rPr>
          <w:szCs w:val="28"/>
        </w:rPr>
        <w:t xml:space="preserve"> </w:t>
      </w:r>
      <w:r w:rsidRPr="00EB2987">
        <w:rPr>
          <w:szCs w:val="28"/>
        </w:rPr>
        <w:t>процента от объема собственных доходов бюджета города</w:t>
      </w:r>
      <w:r>
        <w:rPr>
          <w:color w:val="000000" w:themeColor="text1"/>
          <w:szCs w:val="28"/>
        </w:rPr>
        <w:t xml:space="preserve"> </w:t>
      </w:r>
      <w:r w:rsidRPr="00EB2987">
        <w:rPr>
          <w:rFonts w:eastAsia="Calibri"/>
          <w:szCs w:val="28"/>
          <w:lang w:eastAsia="en-US"/>
        </w:rPr>
        <w:t>(за исключением остатков средств</w:t>
      </w:r>
      <w:r>
        <w:rPr>
          <w:rFonts w:eastAsia="Calibri"/>
          <w:szCs w:val="28"/>
          <w:lang w:eastAsia="en-US"/>
        </w:rPr>
        <w:t>, сложившихся на счете бюджета</w:t>
      </w:r>
      <w:r w:rsidRPr="00EB2987">
        <w:rPr>
          <w:rFonts w:eastAsia="Calibri"/>
          <w:szCs w:val="28"/>
          <w:lang w:eastAsia="en-US"/>
        </w:rPr>
        <w:t xml:space="preserve"> на начало </w:t>
      </w:r>
      <w:r>
        <w:rPr>
          <w:rFonts w:eastAsia="Calibri"/>
          <w:szCs w:val="28"/>
          <w:lang w:eastAsia="en-US"/>
        </w:rPr>
        <w:t>2024</w:t>
      </w:r>
      <w:r w:rsidRPr="00EB2987">
        <w:rPr>
          <w:rFonts w:eastAsia="Calibri"/>
          <w:szCs w:val="28"/>
          <w:lang w:eastAsia="en-US"/>
        </w:rPr>
        <w:t xml:space="preserve"> года).  </w:t>
      </w:r>
    </w:p>
    <w:p w:rsidR="00F61063" w:rsidRDefault="00F61063" w:rsidP="00F61063">
      <w:pPr>
        <w:ind w:firstLine="709"/>
        <w:jc w:val="both"/>
        <w:rPr>
          <w:rFonts w:eastAsia="Calibri"/>
          <w:szCs w:val="28"/>
          <w:lang w:eastAsia="en-US"/>
        </w:rPr>
      </w:pPr>
      <w:r w:rsidRPr="00EB2987">
        <w:rPr>
          <w:szCs w:val="28"/>
        </w:rPr>
        <w:lastRenderedPageBreak/>
        <w:t xml:space="preserve">Источниками финансирования </w:t>
      </w:r>
      <w:r>
        <w:rPr>
          <w:szCs w:val="28"/>
        </w:rPr>
        <w:t xml:space="preserve">увеличения </w:t>
      </w:r>
      <w:r w:rsidRPr="00EB2987">
        <w:rPr>
          <w:szCs w:val="28"/>
        </w:rPr>
        <w:t xml:space="preserve">планового дефицита бюджета города в 2024 году планируются </w:t>
      </w:r>
      <w:r w:rsidRPr="00EB2987">
        <w:rPr>
          <w:rFonts w:eastAsia="Calibri"/>
          <w:szCs w:val="28"/>
          <w:lang w:eastAsia="en-US"/>
        </w:rPr>
        <w:t>остатк</w:t>
      </w:r>
      <w:r>
        <w:rPr>
          <w:rFonts w:eastAsia="Calibri"/>
          <w:szCs w:val="28"/>
          <w:lang w:eastAsia="en-US"/>
        </w:rPr>
        <w:t>и</w:t>
      </w:r>
      <w:r w:rsidRPr="00EB2987">
        <w:rPr>
          <w:rFonts w:eastAsia="Calibri"/>
          <w:szCs w:val="28"/>
          <w:lang w:eastAsia="en-US"/>
        </w:rPr>
        <w:t xml:space="preserve"> средств</w:t>
      </w:r>
      <w:r>
        <w:rPr>
          <w:rFonts w:eastAsia="Calibri"/>
          <w:szCs w:val="28"/>
          <w:lang w:eastAsia="en-US"/>
        </w:rPr>
        <w:t>, сложившиеся на счете бюджета</w:t>
      </w:r>
      <w:r w:rsidRPr="00EB2987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по состоянию на 01.01.2024</w:t>
      </w:r>
      <w:r w:rsidRPr="00EB2987">
        <w:rPr>
          <w:rFonts w:eastAsia="Calibri"/>
          <w:szCs w:val="28"/>
          <w:lang w:eastAsia="en-US"/>
        </w:rPr>
        <w:t xml:space="preserve"> г</w:t>
      </w:r>
      <w:r>
        <w:rPr>
          <w:rFonts w:eastAsia="Calibri"/>
          <w:szCs w:val="28"/>
          <w:lang w:eastAsia="en-US"/>
        </w:rPr>
        <w:t>.</w:t>
      </w:r>
    </w:p>
    <w:p w:rsidR="00F61063" w:rsidRDefault="00F61063" w:rsidP="00F61063">
      <w:pPr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Дефицит бюджета города на плановый период 2025 года, сформированный с дефицитом в сумме 159 515,79 тыс. </w:t>
      </w:r>
      <w:r w:rsidRPr="00CD0FB8">
        <w:rPr>
          <w:color w:val="000000" w:themeColor="text1"/>
          <w:szCs w:val="28"/>
        </w:rPr>
        <w:t>рублей</w:t>
      </w:r>
      <w:r>
        <w:rPr>
          <w:color w:val="000000" w:themeColor="text1"/>
          <w:szCs w:val="28"/>
        </w:rPr>
        <w:t>,</w:t>
      </w:r>
      <w:r w:rsidRPr="006862A7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остался без изменений.</w:t>
      </w:r>
    </w:p>
    <w:p w:rsidR="00F61063" w:rsidRDefault="00F61063" w:rsidP="00F61063">
      <w:pPr>
        <w:tabs>
          <w:tab w:val="left" w:pos="0"/>
        </w:tabs>
        <w:ind w:firstLine="709"/>
        <w:jc w:val="both"/>
        <w:rPr>
          <w:szCs w:val="28"/>
        </w:rPr>
      </w:pPr>
      <w:r>
        <w:rPr>
          <w:color w:val="000000" w:themeColor="text1"/>
          <w:szCs w:val="28"/>
        </w:rPr>
        <w:t>Дефицит бюджета города на плановый период 2026 года увеличен на 11 390,76 тыс. рублей и составил 184 287,06 тыс. рублей.</w:t>
      </w:r>
      <w:r w:rsidRPr="006B4D31">
        <w:rPr>
          <w:szCs w:val="28"/>
        </w:rPr>
        <w:t xml:space="preserve"> </w:t>
      </w:r>
    </w:p>
    <w:p w:rsidR="00F61063" w:rsidRDefault="00F61063" w:rsidP="00F61063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Источником финансирования планового объема дефицита бюджета на плановый период 2025 и 2026 годов являются прогнозные остатки средств бюджета города Ставрополя по состоянию на 01.01.2025 года и на    01.01.2026 года соответственно.</w:t>
      </w:r>
    </w:p>
    <w:p w:rsidR="00F61063" w:rsidRDefault="00F61063" w:rsidP="00F61063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Установленные параметры планового объема дефицита бюджета города на 2024 год и плановый период 2025 и 2026 годов не противоречат ограничениям, установленным пунктом 3 статьи 92.1 Бюджетного Кодекса Российской Федерации.</w:t>
      </w:r>
    </w:p>
    <w:p w:rsidR="00F61063" w:rsidRPr="00305DC2" w:rsidRDefault="00F61063" w:rsidP="00F61063">
      <w:pPr>
        <w:ind w:firstLine="709"/>
        <w:jc w:val="both"/>
      </w:pPr>
      <w:r>
        <w:rPr>
          <w:color w:val="000000" w:themeColor="text1"/>
          <w:szCs w:val="28"/>
        </w:rPr>
        <w:t>Также, в связи со снижением объема муниципального долга по итогам 2023 года, проектом решения корректируется</w:t>
      </w:r>
      <w:r w:rsidRPr="00321FAD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программа муниципальных внутренних заимствований города Ставрополя на 2024 год и верхний предел муниципального внутреннего долга по состоянию на 01.01.2025 года, на 01.01.</w:t>
      </w:r>
      <w:r w:rsidRPr="00305DC2">
        <w:rPr>
          <w:szCs w:val="28"/>
        </w:rPr>
        <w:t>2026 года  и на 01.01.2027 года</w:t>
      </w:r>
      <w:r w:rsidR="00F30D91" w:rsidRPr="00305DC2">
        <w:rPr>
          <w:szCs w:val="28"/>
        </w:rPr>
        <w:t>.</w:t>
      </w:r>
    </w:p>
    <w:p w:rsidR="009F28CB" w:rsidRPr="00FB15A9" w:rsidRDefault="009F28CB" w:rsidP="00452F8F">
      <w:pPr>
        <w:spacing w:line="235" w:lineRule="auto"/>
        <w:ind w:firstLine="709"/>
        <w:jc w:val="both"/>
        <w:rPr>
          <w:sz w:val="16"/>
          <w:szCs w:val="28"/>
        </w:rPr>
      </w:pPr>
    </w:p>
    <w:p w:rsidR="009F28CB" w:rsidRPr="008B047A" w:rsidRDefault="00037BDA" w:rsidP="00452F8F">
      <w:pPr>
        <w:pStyle w:val="25"/>
        <w:spacing w:after="0" w:line="235" w:lineRule="auto"/>
        <w:ind w:firstLine="709"/>
        <w:jc w:val="both"/>
        <w:rPr>
          <w:szCs w:val="28"/>
        </w:rPr>
      </w:pPr>
      <w:r w:rsidRPr="00305DC2">
        <w:rPr>
          <w:szCs w:val="28"/>
        </w:rPr>
        <w:t xml:space="preserve">В </w:t>
      </w:r>
      <w:r w:rsidRPr="008B047A">
        <w:rPr>
          <w:szCs w:val="28"/>
        </w:rPr>
        <w:t>текстовую часть решения о бюджете города вносятся следующие  изменения:</w:t>
      </w:r>
    </w:p>
    <w:p w:rsidR="009F28CB" w:rsidRPr="008B047A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8B047A">
        <w:rPr>
          <w:szCs w:val="28"/>
        </w:rPr>
        <w:t xml:space="preserve">1) в пункте 1 уточнены параметры бюджета города по доходам, расходам и </w:t>
      </w:r>
      <w:r w:rsidRPr="008B047A">
        <w:t>источникам финансирования дефицита бюджета города</w:t>
      </w:r>
      <w:r w:rsidRPr="008B047A">
        <w:rPr>
          <w:szCs w:val="28"/>
        </w:rPr>
        <w:t xml:space="preserve">                           на 202</w:t>
      </w:r>
      <w:r w:rsidR="008B047A" w:rsidRPr="008B047A">
        <w:rPr>
          <w:szCs w:val="28"/>
        </w:rPr>
        <w:t>4 год и плановый период 2025</w:t>
      </w:r>
      <w:r w:rsidRPr="008B047A">
        <w:rPr>
          <w:szCs w:val="28"/>
        </w:rPr>
        <w:t xml:space="preserve"> и 202</w:t>
      </w:r>
      <w:r w:rsidR="008B047A" w:rsidRPr="008B047A">
        <w:rPr>
          <w:szCs w:val="28"/>
        </w:rPr>
        <w:t>6</w:t>
      </w:r>
      <w:r w:rsidRPr="008B047A">
        <w:rPr>
          <w:szCs w:val="28"/>
        </w:rPr>
        <w:t xml:space="preserve"> годов;</w:t>
      </w:r>
    </w:p>
    <w:p w:rsidR="00690AC2" w:rsidRPr="00345ACB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345ACB">
        <w:rPr>
          <w:szCs w:val="28"/>
        </w:rPr>
        <w:t>2)</w:t>
      </w:r>
      <w:r w:rsidR="00690AC2" w:rsidRPr="00345ACB">
        <w:rPr>
          <w:szCs w:val="28"/>
        </w:rPr>
        <w:t xml:space="preserve"> </w:t>
      </w:r>
      <w:r w:rsidR="00690AC2" w:rsidRPr="00345ACB">
        <w:rPr>
          <w:rStyle w:val="1263"/>
          <w:rFonts w:eastAsia="Arial"/>
          <w:szCs w:val="28"/>
        </w:rPr>
        <w:t xml:space="preserve">в пункте 4 уточнен </w:t>
      </w:r>
      <w:r w:rsidR="00690AC2" w:rsidRPr="00345ACB">
        <w:rPr>
          <w:szCs w:val="28"/>
        </w:rPr>
        <w:t>объем межбюджетных трансфертов, получаемых из бюджета Ставропольского края, на 202</w:t>
      </w:r>
      <w:r w:rsidR="00345ACB" w:rsidRPr="00345ACB">
        <w:rPr>
          <w:szCs w:val="28"/>
        </w:rPr>
        <w:t>4</w:t>
      </w:r>
      <w:r w:rsidR="00690AC2" w:rsidRPr="00345ACB">
        <w:rPr>
          <w:szCs w:val="28"/>
        </w:rPr>
        <w:t xml:space="preserve"> год и плановый период 202</w:t>
      </w:r>
      <w:r w:rsidR="00345ACB" w:rsidRPr="00345ACB">
        <w:rPr>
          <w:szCs w:val="28"/>
        </w:rPr>
        <w:t>5</w:t>
      </w:r>
      <w:r w:rsidR="00690AC2" w:rsidRPr="00345ACB">
        <w:rPr>
          <w:szCs w:val="28"/>
        </w:rPr>
        <w:t xml:space="preserve"> и 202</w:t>
      </w:r>
      <w:r w:rsidR="00345ACB" w:rsidRPr="00345ACB">
        <w:rPr>
          <w:szCs w:val="28"/>
        </w:rPr>
        <w:t>6</w:t>
      </w:r>
      <w:r w:rsidR="00690AC2" w:rsidRPr="00345ACB">
        <w:rPr>
          <w:szCs w:val="28"/>
        </w:rPr>
        <w:t xml:space="preserve"> годов;</w:t>
      </w:r>
    </w:p>
    <w:p w:rsidR="00D97422" w:rsidRPr="002B7296" w:rsidRDefault="00690AC2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2B7296">
        <w:rPr>
          <w:szCs w:val="28"/>
        </w:rPr>
        <w:t>3) </w:t>
      </w:r>
      <w:r w:rsidR="002B7296" w:rsidRPr="002B7296">
        <w:rPr>
          <w:rStyle w:val="1377"/>
        </w:rPr>
        <w:t xml:space="preserve">в пункте 11 уточнен </w:t>
      </w:r>
      <w:r w:rsidR="002B7296" w:rsidRPr="002B7296">
        <w:rPr>
          <w:szCs w:val="28"/>
        </w:rPr>
        <w:t>объем бюджетных ассигнований муниципального дорожного фонда города Ставрополя на 2024 год и плановый период 2025 и 2026 годов;</w:t>
      </w:r>
    </w:p>
    <w:p w:rsidR="005367E0" w:rsidRPr="008E5187" w:rsidRDefault="00D97422" w:rsidP="00452F8F">
      <w:pPr>
        <w:widowControl w:val="0"/>
        <w:spacing w:line="235" w:lineRule="auto"/>
        <w:ind w:firstLine="709"/>
        <w:jc w:val="both"/>
        <w:rPr>
          <w:rStyle w:val="1164"/>
          <w:rFonts w:eastAsia="Arial"/>
          <w:szCs w:val="28"/>
        </w:rPr>
      </w:pPr>
      <w:r w:rsidRPr="008E5187">
        <w:rPr>
          <w:rStyle w:val="1377"/>
        </w:rPr>
        <w:t>4) </w:t>
      </w:r>
      <w:r w:rsidR="008E5187" w:rsidRPr="008E5187">
        <w:rPr>
          <w:szCs w:val="28"/>
        </w:rPr>
        <w:t>в пункте 12 уточнен объем бюджетных ассигнований на предоставление отдельных субсидий из бюджета города Ставрополя;</w:t>
      </w:r>
    </w:p>
    <w:p w:rsidR="00C53239" w:rsidRPr="008A4729" w:rsidRDefault="00D97422" w:rsidP="009C1E49">
      <w:pPr>
        <w:widowControl w:val="0"/>
        <w:spacing w:line="235" w:lineRule="auto"/>
        <w:ind w:firstLine="709"/>
        <w:jc w:val="both"/>
        <w:rPr>
          <w:szCs w:val="28"/>
        </w:rPr>
      </w:pPr>
      <w:r w:rsidRPr="008E5187">
        <w:rPr>
          <w:rStyle w:val="1377"/>
        </w:rPr>
        <w:t>5</w:t>
      </w:r>
      <w:r w:rsidR="00690AC2" w:rsidRPr="008E5187">
        <w:rPr>
          <w:rStyle w:val="1377"/>
        </w:rPr>
        <w:t>) </w:t>
      </w:r>
      <w:r w:rsidR="008E5187" w:rsidRPr="008E5187">
        <w:rPr>
          <w:rStyle w:val="1377"/>
        </w:rPr>
        <w:t xml:space="preserve">в пункте 14 уточнен </w:t>
      </w:r>
      <w:r w:rsidR="008E5187" w:rsidRPr="008E5187">
        <w:rPr>
          <w:szCs w:val="28"/>
        </w:rPr>
        <w:t>размер резервного фонда администрации города Ставрополя на 2024 год и плановый период 2025 и 2026 годов;</w:t>
      </w:r>
    </w:p>
    <w:p w:rsidR="00C53239" w:rsidRDefault="009C1E49" w:rsidP="00452F8F">
      <w:pPr>
        <w:widowControl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6</w:t>
      </w:r>
      <w:r w:rsidR="008A4729">
        <w:rPr>
          <w:szCs w:val="28"/>
        </w:rPr>
        <w:t>) </w:t>
      </w:r>
      <w:r>
        <w:rPr>
          <w:szCs w:val="28"/>
        </w:rPr>
        <w:t xml:space="preserve">в пунктах 16 и </w:t>
      </w:r>
      <w:r w:rsidR="00FF761D">
        <w:rPr>
          <w:szCs w:val="28"/>
        </w:rPr>
        <w:t xml:space="preserve">17 уточнены основания </w:t>
      </w:r>
      <w:r w:rsidRPr="002943BA">
        <w:rPr>
          <w:szCs w:val="28"/>
        </w:rPr>
        <w:t>для внесения изменений в показатели сводной бюджетной росписи бюджета города Ставрополя без внесения изменений</w:t>
      </w:r>
      <w:r>
        <w:rPr>
          <w:szCs w:val="28"/>
        </w:rPr>
        <w:t xml:space="preserve"> в решение;</w:t>
      </w:r>
    </w:p>
    <w:p w:rsidR="008A4729" w:rsidRPr="002B7296" w:rsidRDefault="009C1E49" w:rsidP="009C1E49">
      <w:pPr>
        <w:widowControl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7)</w:t>
      </w:r>
      <w:r w:rsidR="008A4729">
        <w:rPr>
          <w:szCs w:val="28"/>
        </w:rPr>
        <w:t> </w:t>
      </w:r>
      <w:r w:rsidR="008A4729" w:rsidRPr="009C1E49">
        <w:rPr>
          <w:szCs w:val="28"/>
        </w:rPr>
        <w:t xml:space="preserve">в пункте 24 уточнен </w:t>
      </w:r>
      <w:r w:rsidR="008A4729">
        <w:rPr>
          <w:szCs w:val="28"/>
        </w:rPr>
        <w:t xml:space="preserve">верхний предел </w:t>
      </w:r>
      <w:r w:rsidR="008A4729" w:rsidRPr="00952623">
        <w:rPr>
          <w:szCs w:val="28"/>
        </w:rPr>
        <w:t>муниципального внутреннего долга города Ставрополя</w:t>
      </w:r>
      <w:r w:rsidR="008A4729" w:rsidRPr="002B7296">
        <w:rPr>
          <w:szCs w:val="28"/>
        </w:rPr>
        <w:t>;</w:t>
      </w:r>
    </w:p>
    <w:p w:rsidR="00536080" w:rsidRPr="00B72B98" w:rsidRDefault="009C1E49" w:rsidP="009C1E49">
      <w:pPr>
        <w:widowControl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8</w:t>
      </w:r>
      <w:r w:rsidR="008A4729">
        <w:rPr>
          <w:szCs w:val="28"/>
        </w:rPr>
        <w:t>) </w:t>
      </w:r>
      <w:r w:rsidR="00C53239" w:rsidRPr="007E1433">
        <w:rPr>
          <w:szCs w:val="28"/>
        </w:rPr>
        <w:t>в пункте</w:t>
      </w:r>
      <w:r w:rsidR="00C53239">
        <w:rPr>
          <w:szCs w:val="28"/>
        </w:rPr>
        <w:t xml:space="preserve"> 26 </w:t>
      </w:r>
      <w:r w:rsidR="00C53239" w:rsidRPr="00766409">
        <w:rPr>
          <w:szCs w:val="28"/>
        </w:rPr>
        <w:t xml:space="preserve">уточнен объем бюджетных ассигнований, направляемых </w:t>
      </w:r>
      <w:r w:rsidR="00C53239" w:rsidRPr="00B72B98">
        <w:rPr>
          <w:szCs w:val="28"/>
        </w:rPr>
        <w:t>на обслуживание муниципального долга города Ставрополя</w:t>
      </w:r>
      <w:r w:rsidR="00536080" w:rsidRPr="00B72B98">
        <w:rPr>
          <w:szCs w:val="28"/>
        </w:rPr>
        <w:t>.</w:t>
      </w:r>
    </w:p>
    <w:p w:rsidR="009F28CB" w:rsidRPr="00FB15A9" w:rsidRDefault="009F28CB" w:rsidP="00452F8F">
      <w:pPr>
        <w:spacing w:line="235" w:lineRule="auto"/>
        <w:ind w:firstLine="709"/>
        <w:jc w:val="both"/>
        <w:rPr>
          <w:rFonts w:eastAsia="Calibri"/>
          <w:sz w:val="20"/>
          <w:szCs w:val="28"/>
        </w:rPr>
      </w:pPr>
    </w:p>
    <w:p w:rsidR="009F28CB" w:rsidRPr="00B02C04" w:rsidRDefault="00037BDA" w:rsidP="00452F8F">
      <w:pPr>
        <w:widowControl w:val="0"/>
        <w:spacing w:line="235" w:lineRule="auto"/>
        <w:ind w:firstLine="709"/>
        <w:jc w:val="both"/>
        <w:rPr>
          <w:color w:val="FF0000"/>
          <w:szCs w:val="28"/>
        </w:rPr>
      </w:pPr>
      <w:r w:rsidRPr="00B72B98">
        <w:t>По всем вышеуказанным позициям с</w:t>
      </w:r>
      <w:r w:rsidRPr="00B72B98">
        <w:rPr>
          <w:szCs w:val="28"/>
        </w:rPr>
        <w:t xml:space="preserve">оответствующие изменения </w:t>
      </w:r>
      <w:r w:rsidRPr="00B72B98">
        <w:rPr>
          <w:szCs w:val="28"/>
        </w:rPr>
        <w:lastRenderedPageBreak/>
        <w:t>внесены в приложения 1,</w:t>
      </w:r>
      <w:r w:rsidR="00CD06C9" w:rsidRPr="00B72B98">
        <w:rPr>
          <w:szCs w:val="28"/>
        </w:rPr>
        <w:t xml:space="preserve"> </w:t>
      </w:r>
      <w:r w:rsidR="002C03F9" w:rsidRPr="00B72B98">
        <w:rPr>
          <w:szCs w:val="28"/>
        </w:rPr>
        <w:t xml:space="preserve">2, </w:t>
      </w:r>
      <w:r w:rsidRPr="00B72B98">
        <w:rPr>
          <w:szCs w:val="28"/>
        </w:rPr>
        <w:t>3,</w:t>
      </w:r>
      <w:r w:rsidR="00CD06C9" w:rsidRPr="00B72B98">
        <w:rPr>
          <w:szCs w:val="28"/>
        </w:rPr>
        <w:t xml:space="preserve"> </w:t>
      </w:r>
      <w:r w:rsidR="002C03F9" w:rsidRPr="00B72B98">
        <w:rPr>
          <w:szCs w:val="28"/>
        </w:rPr>
        <w:t xml:space="preserve">4, </w:t>
      </w:r>
      <w:r w:rsidRPr="00B72B98">
        <w:rPr>
          <w:szCs w:val="28"/>
        </w:rPr>
        <w:t>5,</w:t>
      </w:r>
      <w:r w:rsidR="00CD06C9" w:rsidRPr="00B72B98">
        <w:rPr>
          <w:szCs w:val="28"/>
        </w:rPr>
        <w:t xml:space="preserve"> </w:t>
      </w:r>
      <w:r w:rsidRPr="00B72B98">
        <w:rPr>
          <w:szCs w:val="28"/>
        </w:rPr>
        <w:t>7</w:t>
      </w:r>
      <w:r w:rsidR="00CD06C9" w:rsidRPr="00B72B98">
        <w:rPr>
          <w:szCs w:val="28"/>
        </w:rPr>
        <w:t xml:space="preserve"> </w:t>
      </w:r>
      <w:r w:rsidRPr="00B72B98">
        <w:rPr>
          <w:szCs w:val="28"/>
        </w:rPr>
        <w:t>к решению о бюджете города.</w:t>
      </w:r>
    </w:p>
    <w:p w:rsidR="00647B37" w:rsidRDefault="00647B37" w:rsidP="00F61063">
      <w:pPr>
        <w:pStyle w:val="af2"/>
        <w:widowControl w:val="0"/>
        <w:tabs>
          <w:tab w:val="left" w:pos="851"/>
        </w:tabs>
        <w:spacing w:after="0" w:line="360" w:lineRule="exact"/>
        <w:ind w:left="0" w:firstLine="709"/>
        <w:jc w:val="both"/>
        <w:rPr>
          <w:szCs w:val="28"/>
        </w:rPr>
      </w:pPr>
    </w:p>
    <w:p w:rsidR="00F61063" w:rsidRDefault="00F61063" w:rsidP="00F61063">
      <w:pPr>
        <w:pStyle w:val="af2"/>
        <w:widowControl w:val="0"/>
        <w:tabs>
          <w:tab w:val="left" w:pos="851"/>
        </w:tabs>
        <w:spacing w:after="0" w:line="360" w:lineRule="exact"/>
        <w:ind w:left="0" w:firstLine="709"/>
        <w:jc w:val="both"/>
        <w:rPr>
          <w:color w:val="000000" w:themeColor="text1"/>
          <w:szCs w:val="28"/>
        </w:rPr>
      </w:pPr>
      <w:r w:rsidRPr="00075EE9">
        <w:rPr>
          <w:szCs w:val="28"/>
        </w:rPr>
        <w:t>Параметры</w:t>
      </w:r>
      <w:r>
        <w:rPr>
          <w:color w:val="000000" w:themeColor="text1"/>
          <w:szCs w:val="28"/>
        </w:rPr>
        <w:t xml:space="preserve"> бюджета города на 2024 – 2026 годы составят:</w:t>
      </w:r>
    </w:p>
    <w:p w:rsidR="00FB15A9" w:rsidRPr="00647B37" w:rsidRDefault="00FB15A9" w:rsidP="00F61063">
      <w:pPr>
        <w:pStyle w:val="af2"/>
        <w:widowControl w:val="0"/>
        <w:tabs>
          <w:tab w:val="left" w:pos="851"/>
        </w:tabs>
        <w:spacing w:after="0" w:line="360" w:lineRule="exact"/>
        <w:ind w:left="0" w:firstLine="709"/>
        <w:jc w:val="both"/>
        <w:rPr>
          <w:color w:val="000000" w:themeColor="text1"/>
          <w:sz w:val="20"/>
        </w:rPr>
      </w:pPr>
    </w:p>
    <w:p w:rsidR="00F61063" w:rsidRDefault="00F61063" w:rsidP="00F61063">
      <w:pPr>
        <w:widowControl w:val="0"/>
        <w:ind w:firstLine="709"/>
        <w:jc w:val="right"/>
        <w:rPr>
          <w:color w:val="000000" w:themeColor="text1"/>
        </w:rPr>
      </w:pPr>
      <w:r>
        <w:rPr>
          <w:color w:val="000000" w:themeColor="text1"/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5"/>
        <w:gridCol w:w="1701"/>
        <w:gridCol w:w="1701"/>
        <w:gridCol w:w="1559"/>
      </w:tblGrid>
      <w:tr w:rsidR="00F61063" w:rsidTr="00316258">
        <w:trPr>
          <w:trHeight w:val="20"/>
          <w:tblHeader/>
        </w:trPr>
        <w:tc>
          <w:tcPr>
            <w:tcW w:w="4395" w:type="dxa"/>
            <w:shd w:val="clear" w:color="FFFFFF" w:fill="FFFFFF"/>
            <w:noWrap/>
            <w:vAlign w:val="bottom"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</w:tr>
      <w:tr w:rsidR="00F61063" w:rsidRPr="00403FF7" w:rsidTr="00316258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F61063" w:rsidRDefault="00F61063" w:rsidP="0031625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F61063" w:rsidRPr="00647B37" w:rsidRDefault="00F61063" w:rsidP="00647B37">
            <w:pPr>
              <w:jc w:val="center"/>
            </w:pPr>
            <w:r w:rsidRPr="00647B37">
              <w:rPr>
                <w:sz w:val="21"/>
                <w:szCs w:val="21"/>
              </w:rPr>
              <w:t>17</w:t>
            </w:r>
            <w:r w:rsidR="00647B37" w:rsidRPr="00647B37">
              <w:rPr>
                <w:sz w:val="21"/>
                <w:szCs w:val="21"/>
              </w:rPr>
              <w:t> 258 546,70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F61063" w:rsidRPr="00403FF7" w:rsidRDefault="00F61063" w:rsidP="00316258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3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176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910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F61063" w:rsidRPr="00403FF7" w:rsidRDefault="00F61063" w:rsidP="00316258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2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699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995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40</w:t>
            </w:r>
          </w:p>
        </w:tc>
      </w:tr>
      <w:tr w:rsidR="00F61063" w:rsidRPr="00403FF7" w:rsidTr="00316258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F61063" w:rsidRDefault="00F61063" w:rsidP="0031625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F61063" w:rsidRPr="00647B37" w:rsidRDefault="00647B37" w:rsidP="00316258">
            <w:pPr>
              <w:jc w:val="center"/>
            </w:pPr>
            <w:r w:rsidRPr="00647B37">
              <w:rPr>
                <w:sz w:val="21"/>
                <w:szCs w:val="21"/>
              </w:rPr>
              <w:t>17 838 137,35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F61063" w:rsidRPr="00403FF7" w:rsidRDefault="00F61063" w:rsidP="00316258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3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336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426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27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F61063" w:rsidRPr="00403FF7" w:rsidRDefault="00F61063" w:rsidP="00316258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2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884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282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46</w:t>
            </w:r>
          </w:p>
        </w:tc>
      </w:tr>
      <w:tr w:rsidR="00F61063" w:rsidRPr="00403FF7" w:rsidTr="00316258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F61063" w:rsidRDefault="00F61063" w:rsidP="0031625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F61063" w:rsidRPr="00647B37" w:rsidRDefault="00F61063" w:rsidP="00316258">
            <w:pPr>
              <w:jc w:val="center"/>
            </w:pPr>
            <w:r w:rsidRPr="00647B37">
              <w:rPr>
                <w:sz w:val="21"/>
                <w:szCs w:val="21"/>
              </w:rPr>
              <w:t>-579 590,65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F61063" w:rsidRPr="00403FF7" w:rsidRDefault="00F61063" w:rsidP="00316258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-</w:t>
            </w:r>
            <w:r>
              <w:rPr>
                <w:color w:val="000000" w:themeColor="text1"/>
                <w:sz w:val="21"/>
                <w:szCs w:val="21"/>
              </w:rPr>
              <w:t>159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515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79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F61063" w:rsidRPr="00403FF7" w:rsidRDefault="00F61063" w:rsidP="00316258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-</w:t>
            </w:r>
            <w:r>
              <w:rPr>
                <w:color w:val="000000" w:themeColor="text1"/>
                <w:sz w:val="21"/>
                <w:szCs w:val="21"/>
              </w:rPr>
              <w:t>184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287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06</w:t>
            </w:r>
          </w:p>
        </w:tc>
      </w:tr>
      <w:tr w:rsidR="00F61063" w:rsidTr="00316258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F61063" w:rsidRDefault="00F61063" w:rsidP="0031625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F61063" w:rsidRPr="00647B37" w:rsidRDefault="00F61063" w:rsidP="00316258">
            <w:pPr>
              <w:jc w:val="center"/>
            </w:pPr>
            <w:r w:rsidRPr="00647B37">
              <w:rPr>
                <w:sz w:val="21"/>
                <w:szCs w:val="21"/>
              </w:rPr>
              <w:t>579 590,65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159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515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79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184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287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06</w:t>
            </w:r>
          </w:p>
        </w:tc>
      </w:tr>
      <w:tr w:rsidR="00F61063" w:rsidTr="00316258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F61063" w:rsidRDefault="00F61063" w:rsidP="00316258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FFFFFF" w:fill="FFFFFF"/>
            <w:noWrap/>
          </w:tcPr>
          <w:p w:rsidR="00F61063" w:rsidRPr="00647B37" w:rsidRDefault="00F61063" w:rsidP="00316258">
            <w:pPr>
              <w:jc w:val="center"/>
            </w:pPr>
          </w:p>
        </w:tc>
        <w:tc>
          <w:tcPr>
            <w:tcW w:w="1701" w:type="dxa"/>
            <w:shd w:val="clear" w:color="FFFFFF" w:fill="FFFFFF"/>
            <w:noWrap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FFFFFF" w:fill="FFFFFF"/>
            <w:noWrap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</w:p>
        </w:tc>
      </w:tr>
      <w:tr w:rsidR="00F61063" w:rsidTr="00316258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F61063" w:rsidRDefault="00F61063" w:rsidP="00316258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F61063" w:rsidRPr="00647B37" w:rsidRDefault="00F61063" w:rsidP="00316258">
            <w:pPr>
              <w:jc w:val="center"/>
            </w:pPr>
            <w:r w:rsidRPr="00647B37">
              <w:rPr>
                <w:sz w:val="21"/>
                <w:szCs w:val="21"/>
              </w:rPr>
              <w:t>130 784,13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F61063" w:rsidTr="00316258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F61063" w:rsidRDefault="00F61063" w:rsidP="00316258">
            <w:pPr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F61063" w:rsidRPr="00647B37" w:rsidRDefault="00F61063" w:rsidP="00316258">
            <w:pPr>
              <w:jc w:val="center"/>
            </w:pPr>
            <w:r w:rsidRPr="00647B37">
              <w:rPr>
                <w:sz w:val="21"/>
                <w:szCs w:val="21"/>
              </w:rPr>
              <w:t>448 806,52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159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515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79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184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287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06</w:t>
            </w:r>
          </w:p>
        </w:tc>
      </w:tr>
      <w:tr w:rsidR="00F61063" w:rsidTr="00316258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F61063" w:rsidRDefault="00F61063" w:rsidP="00316258">
            <w:pPr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F61063" w:rsidRDefault="00F61063" w:rsidP="00316258">
            <w:pPr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F61063" w:rsidRPr="00647B37" w:rsidRDefault="00F61063" w:rsidP="00316258">
            <w:pPr>
              <w:jc w:val="center"/>
            </w:pPr>
            <w:r w:rsidRPr="00647B37">
              <w:rPr>
                <w:b/>
                <w:i/>
                <w:sz w:val="22"/>
                <w:szCs w:val="20"/>
              </w:rPr>
              <w:t>1,93%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F61063" w:rsidRPr="00CD0FB8" w:rsidRDefault="00F61063" w:rsidP="00316258">
            <w:pPr>
              <w:jc w:val="center"/>
              <w:rPr>
                <w:color w:val="000000" w:themeColor="text1"/>
              </w:rPr>
            </w:pPr>
            <w:r w:rsidRPr="00CD0FB8">
              <w:rPr>
                <w:b/>
                <w:i/>
                <w:color w:val="000000" w:themeColor="text1"/>
                <w:sz w:val="22"/>
                <w:szCs w:val="20"/>
              </w:rPr>
              <w:t>0,00%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F61063" w:rsidRDefault="00F61063" w:rsidP="00316258">
            <w:pPr>
              <w:jc w:val="center"/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</w:rPr>
              <w:t>0,00%</w:t>
            </w:r>
          </w:p>
        </w:tc>
      </w:tr>
    </w:tbl>
    <w:p w:rsidR="009F28CB" w:rsidRPr="00B02C04" w:rsidRDefault="009F28CB">
      <w:pPr>
        <w:spacing w:line="242" w:lineRule="auto"/>
        <w:ind w:firstLine="709"/>
        <w:jc w:val="both"/>
        <w:rPr>
          <w:color w:val="FF0000"/>
          <w:szCs w:val="28"/>
        </w:rPr>
      </w:pPr>
    </w:p>
    <w:p w:rsidR="009F28CB" w:rsidRDefault="009F28CB">
      <w:pPr>
        <w:ind w:firstLine="709"/>
        <w:jc w:val="both"/>
        <w:rPr>
          <w:color w:val="FF0000"/>
          <w:szCs w:val="28"/>
        </w:rPr>
      </w:pPr>
    </w:p>
    <w:p w:rsidR="00FB15A9" w:rsidRPr="00B02C04" w:rsidRDefault="00FB15A9">
      <w:pPr>
        <w:ind w:firstLine="709"/>
        <w:jc w:val="both"/>
        <w:rPr>
          <w:color w:val="FF0000"/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9F28CB" w:rsidRPr="00A305A7">
        <w:trPr>
          <w:trHeight w:val="990"/>
        </w:trPr>
        <w:tc>
          <w:tcPr>
            <w:tcW w:w="5954" w:type="dxa"/>
            <w:noWrap/>
          </w:tcPr>
          <w:p w:rsidR="009F28CB" w:rsidRPr="00A305A7" w:rsidRDefault="00037BDA">
            <w:pPr>
              <w:spacing w:line="240" w:lineRule="exact"/>
              <w:jc w:val="both"/>
              <w:rPr>
                <w:szCs w:val="28"/>
              </w:rPr>
            </w:pPr>
            <w:r w:rsidRPr="00A305A7">
              <w:rPr>
                <w:szCs w:val="28"/>
              </w:rPr>
              <w:t xml:space="preserve">Заместитель главы администрации </w:t>
            </w:r>
          </w:p>
          <w:p w:rsidR="009F28CB" w:rsidRPr="00A305A7" w:rsidRDefault="00037BDA">
            <w:pPr>
              <w:spacing w:line="240" w:lineRule="exact"/>
              <w:jc w:val="both"/>
              <w:rPr>
                <w:szCs w:val="28"/>
              </w:rPr>
            </w:pPr>
            <w:r w:rsidRPr="00A305A7">
              <w:rPr>
                <w:szCs w:val="28"/>
              </w:rPr>
              <w:t xml:space="preserve">города Ставрополя, руководитель </w:t>
            </w:r>
          </w:p>
          <w:p w:rsidR="009F28CB" w:rsidRPr="00A305A7" w:rsidRDefault="00037BDA">
            <w:pPr>
              <w:spacing w:line="240" w:lineRule="exact"/>
              <w:jc w:val="both"/>
              <w:rPr>
                <w:szCs w:val="28"/>
              </w:rPr>
            </w:pPr>
            <w:r w:rsidRPr="00A305A7">
              <w:rPr>
                <w:szCs w:val="28"/>
              </w:rPr>
              <w:t xml:space="preserve">комитета финансов и бюджета </w:t>
            </w:r>
          </w:p>
          <w:p w:rsidR="009F28CB" w:rsidRPr="00A305A7" w:rsidRDefault="00037BDA">
            <w:pPr>
              <w:spacing w:line="240" w:lineRule="exact"/>
              <w:jc w:val="both"/>
              <w:rPr>
                <w:szCs w:val="28"/>
              </w:rPr>
            </w:pPr>
            <w:r w:rsidRPr="00A305A7"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  <w:noWrap/>
          </w:tcPr>
          <w:p w:rsidR="009F28CB" w:rsidRPr="00A305A7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A305A7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A305A7" w:rsidRDefault="00037BDA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 w:rsidRPr="00A305A7"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9F28CB" w:rsidRPr="00B02C04" w:rsidRDefault="009F28CB">
      <w:pPr>
        <w:pStyle w:val="afb"/>
        <w:ind w:firstLine="708"/>
        <w:jc w:val="both"/>
        <w:rPr>
          <w:rFonts w:ascii="Times New Roman" w:hAnsi="Times New Roman"/>
          <w:color w:val="FF0000"/>
          <w:spacing w:val="-4"/>
          <w:sz w:val="2"/>
          <w:szCs w:val="2"/>
        </w:rPr>
      </w:pPr>
    </w:p>
    <w:sectPr w:rsidR="009F28CB" w:rsidRPr="00B02C04" w:rsidSect="009F28CB">
      <w:headerReference w:type="default" r:id="rId8"/>
      <w:pgSz w:w="11906" w:h="16838"/>
      <w:pgMar w:top="1418" w:right="567" w:bottom="851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2FC" w:rsidRDefault="000962FC">
      <w:r>
        <w:separator/>
      </w:r>
    </w:p>
  </w:endnote>
  <w:endnote w:type="continuationSeparator" w:id="1">
    <w:p w:rsidR="000962FC" w:rsidRDefault="00096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2FC" w:rsidRDefault="000962FC">
      <w:r>
        <w:separator/>
      </w:r>
    </w:p>
  </w:footnote>
  <w:footnote w:type="continuationSeparator" w:id="1">
    <w:p w:rsidR="000962FC" w:rsidRDefault="00096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FD6" w:rsidRDefault="000F7990">
    <w:pPr>
      <w:pStyle w:val="Header"/>
      <w:jc w:val="center"/>
    </w:pPr>
    <w:fldSimple w:instr=" PAGE   \* MERGEFORMAT ">
      <w:r w:rsidR="005F2662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B07"/>
    <w:multiLevelType w:val="hybridMultilevel"/>
    <w:tmpl w:val="59A20016"/>
    <w:lvl w:ilvl="0" w:tplc="836C6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780F024">
      <w:start w:val="1"/>
      <w:numFmt w:val="lowerLetter"/>
      <w:lvlText w:val="%2."/>
      <w:lvlJc w:val="left"/>
      <w:pPr>
        <w:ind w:left="1789" w:hanging="360"/>
      </w:pPr>
    </w:lvl>
    <w:lvl w:ilvl="2" w:tplc="291EC45E">
      <w:start w:val="1"/>
      <w:numFmt w:val="lowerRoman"/>
      <w:lvlText w:val="%3."/>
      <w:lvlJc w:val="right"/>
      <w:pPr>
        <w:ind w:left="2509" w:hanging="180"/>
      </w:pPr>
    </w:lvl>
    <w:lvl w:ilvl="3" w:tplc="ED00A302">
      <w:start w:val="1"/>
      <w:numFmt w:val="decimal"/>
      <w:lvlText w:val="%4."/>
      <w:lvlJc w:val="left"/>
      <w:pPr>
        <w:ind w:left="3229" w:hanging="360"/>
      </w:pPr>
    </w:lvl>
    <w:lvl w:ilvl="4" w:tplc="2C8EA724">
      <w:start w:val="1"/>
      <w:numFmt w:val="lowerLetter"/>
      <w:lvlText w:val="%5."/>
      <w:lvlJc w:val="left"/>
      <w:pPr>
        <w:ind w:left="3949" w:hanging="360"/>
      </w:pPr>
    </w:lvl>
    <w:lvl w:ilvl="5" w:tplc="C0DAE560">
      <w:start w:val="1"/>
      <w:numFmt w:val="lowerRoman"/>
      <w:lvlText w:val="%6."/>
      <w:lvlJc w:val="right"/>
      <w:pPr>
        <w:ind w:left="4669" w:hanging="180"/>
      </w:pPr>
    </w:lvl>
    <w:lvl w:ilvl="6" w:tplc="3D46F526">
      <w:start w:val="1"/>
      <w:numFmt w:val="decimal"/>
      <w:lvlText w:val="%7."/>
      <w:lvlJc w:val="left"/>
      <w:pPr>
        <w:ind w:left="5389" w:hanging="360"/>
      </w:pPr>
    </w:lvl>
    <w:lvl w:ilvl="7" w:tplc="61624C3C">
      <w:start w:val="1"/>
      <w:numFmt w:val="lowerLetter"/>
      <w:lvlText w:val="%8."/>
      <w:lvlJc w:val="left"/>
      <w:pPr>
        <w:ind w:left="6109" w:hanging="360"/>
      </w:pPr>
    </w:lvl>
    <w:lvl w:ilvl="8" w:tplc="1B1093A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E18AB"/>
    <w:multiLevelType w:val="hybridMultilevel"/>
    <w:tmpl w:val="39C245FE"/>
    <w:lvl w:ilvl="0" w:tplc="839ED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52727A">
      <w:start w:val="1"/>
      <w:numFmt w:val="lowerLetter"/>
      <w:lvlText w:val="%2."/>
      <w:lvlJc w:val="left"/>
      <w:pPr>
        <w:ind w:left="1789" w:hanging="360"/>
      </w:pPr>
    </w:lvl>
    <w:lvl w:ilvl="2" w:tplc="11FC4A3C">
      <w:start w:val="1"/>
      <w:numFmt w:val="lowerRoman"/>
      <w:lvlText w:val="%3."/>
      <w:lvlJc w:val="right"/>
      <w:pPr>
        <w:ind w:left="2509" w:hanging="180"/>
      </w:pPr>
    </w:lvl>
    <w:lvl w:ilvl="3" w:tplc="3D94AE5A">
      <w:start w:val="1"/>
      <w:numFmt w:val="decimal"/>
      <w:lvlText w:val="%4."/>
      <w:lvlJc w:val="left"/>
      <w:pPr>
        <w:ind w:left="3229" w:hanging="360"/>
      </w:pPr>
    </w:lvl>
    <w:lvl w:ilvl="4" w:tplc="4AF06898">
      <w:start w:val="1"/>
      <w:numFmt w:val="lowerLetter"/>
      <w:lvlText w:val="%5."/>
      <w:lvlJc w:val="left"/>
      <w:pPr>
        <w:ind w:left="3949" w:hanging="360"/>
      </w:pPr>
    </w:lvl>
    <w:lvl w:ilvl="5" w:tplc="1D98CB54">
      <w:start w:val="1"/>
      <w:numFmt w:val="lowerRoman"/>
      <w:lvlText w:val="%6."/>
      <w:lvlJc w:val="right"/>
      <w:pPr>
        <w:ind w:left="4669" w:hanging="180"/>
      </w:pPr>
    </w:lvl>
    <w:lvl w:ilvl="6" w:tplc="EE863766">
      <w:start w:val="1"/>
      <w:numFmt w:val="decimal"/>
      <w:lvlText w:val="%7."/>
      <w:lvlJc w:val="left"/>
      <w:pPr>
        <w:ind w:left="5389" w:hanging="360"/>
      </w:pPr>
    </w:lvl>
    <w:lvl w:ilvl="7" w:tplc="BAE2F290">
      <w:start w:val="1"/>
      <w:numFmt w:val="lowerLetter"/>
      <w:lvlText w:val="%8."/>
      <w:lvlJc w:val="left"/>
      <w:pPr>
        <w:ind w:left="6109" w:hanging="360"/>
      </w:pPr>
    </w:lvl>
    <w:lvl w:ilvl="8" w:tplc="2952768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A75CEA"/>
    <w:multiLevelType w:val="hybridMultilevel"/>
    <w:tmpl w:val="B1D241A0"/>
    <w:lvl w:ilvl="0" w:tplc="FEF81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D2062A8">
      <w:start w:val="1"/>
      <w:numFmt w:val="lowerLetter"/>
      <w:lvlText w:val="%2."/>
      <w:lvlJc w:val="left"/>
      <w:pPr>
        <w:ind w:left="1789" w:hanging="360"/>
      </w:pPr>
    </w:lvl>
    <w:lvl w:ilvl="2" w:tplc="2162F0D2">
      <w:start w:val="1"/>
      <w:numFmt w:val="lowerRoman"/>
      <w:lvlText w:val="%3."/>
      <w:lvlJc w:val="right"/>
      <w:pPr>
        <w:ind w:left="2509" w:hanging="180"/>
      </w:pPr>
    </w:lvl>
    <w:lvl w:ilvl="3" w:tplc="38AEE13A">
      <w:start w:val="1"/>
      <w:numFmt w:val="decimal"/>
      <w:lvlText w:val="%4."/>
      <w:lvlJc w:val="left"/>
      <w:pPr>
        <w:ind w:left="3229" w:hanging="360"/>
      </w:pPr>
    </w:lvl>
    <w:lvl w:ilvl="4" w:tplc="F85C6C02">
      <w:start w:val="1"/>
      <w:numFmt w:val="lowerLetter"/>
      <w:lvlText w:val="%5."/>
      <w:lvlJc w:val="left"/>
      <w:pPr>
        <w:ind w:left="3949" w:hanging="360"/>
      </w:pPr>
    </w:lvl>
    <w:lvl w:ilvl="5" w:tplc="F9421FB6">
      <w:start w:val="1"/>
      <w:numFmt w:val="lowerRoman"/>
      <w:lvlText w:val="%6."/>
      <w:lvlJc w:val="right"/>
      <w:pPr>
        <w:ind w:left="4669" w:hanging="180"/>
      </w:pPr>
    </w:lvl>
    <w:lvl w:ilvl="6" w:tplc="F0548558">
      <w:start w:val="1"/>
      <w:numFmt w:val="decimal"/>
      <w:lvlText w:val="%7."/>
      <w:lvlJc w:val="left"/>
      <w:pPr>
        <w:ind w:left="5389" w:hanging="360"/>
      </w:pPr>
    </w:lvl>
    <w:lvl w:ilvl="7" w:tplc="24D0A5A8">
      <w:start w:val="1"/>
      <w:numFmt w:val="lowerLetter"/>
      <w:lvlText w:val="%8."/>
      <w:lvlJc w:val="left"/>
      <w:pPr>
        <w:ind w:left="6109" w:hanging="360"/>
      </w:pPr>
    </w:lvl>
    <w:lvl w:ilvl="8" w:tplc="C570D4C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51F1A"/>
    <w:multiLevelType w:val="hybridMultilevel"/>
    <w:tmpl w:val="A95499B4"/>
    <w:lvl w:ilvl="0" w:tplc="F61E7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6025B4">
      <w:start w:val="1"/>
      <w:numFmt w:val="lowerLetter"/>
      <w:lvlText w:val="%2."/>
      <w:lvlJc w:val="left"/>
      <w:pPr>
        <w:ind w:left="1789" w:hanging="360"/>
      </w:pPr>
    </w:lvl>
    <w:lvl w:ilvl="2" w:tplc="ECC61984">
      <w:start w:val="1"/>
      <w:numFmt w:val="lowerRoman"/>
      <w:lvlText w:val="%3."/>
      <w:lvlJc w:val="right"/>
      <w:pPr>
        <w:ind w:left="2509" w:hanging="180"/>
      </w:pPr>
    </w:lvl>
    <w:lvl w:ilvl="3" w:tplc="36DCFA14">
      <w:start w:val="1"/>
      <w:numFmt w:val="decimal"/>
      <w:lvlText w:val="%4."/>
      <w:lvlJc w:val="left"/>
      <w:pPr>
        <w:ind w:left="3229" w:hanging="360"/>
      </w:pPr>
    </w:lvl>
    <w:lvl w:ilvl="4" w:tplc="6E2E6B88">
      <w:start w:val="1"/>
      <w:numFmt w:val="lowerLetter"/>
      <w:lvlText w:val="%5."/>
      <w:lvlJc w:val="left"/>
      <w:pPr>
        <w:ind w:left="3949" w:hanging="360"/>
      </w:pPr>
    </w:lvl>
    <w:lvl w:ilvl="5" w:tplc="D466F5B0">
      <w:start w:val="1"/>
      <w:numFmt w:val="lowerRoman"/>
      <w:lvlText w:val="%6."/>
      <w:lvlJc w:val="right"/>
      <w:pPr>
        <w:ind w:left="4669" w:hanging="180"/>
      </w:pPr>
    </w:lvl>
    <w:lvl w:ilvl="6" w:tplc="28C67CAE">
      <w:start w:val="1"/>
      <w:numFmt w:val="decimal"/>
      <w:lvlText w:val="%7."/>
      <w:lvlJc w:val="left"/>
      <w:pPr>
        <w:ind w:left="5389" w:hanging="360"/>
      </w:pPr>
    </w:lvl>
    <w:lvl w:ilvl="7" w:tplc="A9DE4066">
      <w:start w:val="1"/>
      <w:numFmt w:val="lowerLetter"/>
      <w:lvlText w:val="%8."/>
      <w:lvlJc w:val="left"/>
      <w:pPr>
        <w:ind w:left="6109" w:hanging="360"/>
      </w:pPr>
    </w:lvl>
    <w:lvl w:ilvl="8" w:tplc="14CC3DF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3F6820"/>
    <w:multiLevelType w:val="hybridMultilevel"/>
    <w:tmpl w:val="B6B61D8A"/>
    <w:lvl w:ilvl="0" w:tplc="A4CC94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806E1E">
      <w:start w:val="1"/>
      <w:numFmt w:val="lowerLetter"/>
      <w:lvlText w:val="%2."/>
      <w:lvlJc w:val="left"/>
      <w:pPr>
        <w:ind w:left="1440" w:hanging="360"/>
      </w:pPr>
    </w:lvl>
    <w:lvl w:ilvl="2" w:tplc="D3FAA928">
      <w:start w:val="1"/>
      <w:numFmt w:val="lowerRoman"/>
      <w:lvlText w:val="%3."/>
      <w:lvlJc w:val="right"/>
      <w:pPr>
        <w:ind w:left="2160" w:hanging="180"/>
      </w:pPr>
    </w:lvl>
    <w:lvl w:ilvl="3" w:tplc="EE0490C8">
      <w:start w:val="1"/>
      <w:numFmt w:val="decimal"/>
      <w:lvlText w:val="%4."/>
      <w:lvlJc w:val="left"/>
      <w:pPr>
        <w:ind w:left="2880" w:hanging="360"/>
      </w:pPr>
    </w:lvl>
    <w:lvl w:ilvl="4" w:tplc="ED9E539E">
      <w:start w:val="1"/>
      <w:numFmt w:val="lowerLetter"/>
      <w:lvlText w:val="%5."/>
      <w:lvlJc w:val="left"/>
      <w:pPr>
        <w:ind w:left="3600" w:hanging="360"/>
      </w:pPr>
    </w:lvl>
    <w:lvl w:ilvl="5" w:tplc="6CA8E882">
      <w:start w:val="1"/>
      <w:numFmt w:val="lowerRoman"/>
      <w:lvlText w:val="%6."/>
      <w:lvlJc w:val="right"/>
      <w:pPr>
        <w:ind w:left="4320" w:hanging="180"/>
      </w:pPr>
    </w:lvl>
    <w:lvl w:ilvl="6" w:tplc="70C6DEF6">
      <w:start w:val="1"/>
      <w:numFmt w:val="decimal"/>
      <w:lvlText w:val="%7."/>
      <w:lvlJc w:val="left"/>
      <w:pPr>
        <w:ind w:left="5040" w:hanging="360"/>
      </w:pPr>
    </w:lvl>
    <w:lvl w:ilvl="7" w:tplc="FDC05428">
      <w:start w:val="1"/>
      <w:numFmt w:val="lowerLetter"/>
      <w:lvlText w:val="%8."/>
      <w:lvlJc w:val="left"/>
      <w:pPr>
        <w:ind w:left="5760" w:hanging="360"/>
      </w:pPr>
    </w:lvl>
    <w:lvl w:ilvl="8" w:tplc="F4D8858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865B1"/>
    <w:multiLevelType w:val="hybridMultilevel"/>
    <w:tmpl w:val="19541D86"/>
    <w:lvl w:ilvl="0" w:tplc="E59630A0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35C302A">
      <w:start w:val="1"/>
      <w:numFmt w:val="lowerLetter"/>
      <w:lvlText w:val="%2."/>
      <w:lvlJc w:val="left"/>
      <w:pPr>
        <w:ind w:left="1440" w:hanging="360"/>
      </w:pPr>
    </w:lvl>
    <w:lvl w:ilvl="2" w:tplc="34A651C2">
      <w:start w:val="1"/>
      <w:numFmt w:val="lowerRoman"/>
      <w:lvlText w:val="%3."/>
      <w:lvlJc w:val="right"/>
      <w:pPr>
        <w:ind w:left="2160" w:hanging="180"/>
      </w:pPr>
    </w:lvl>
    <w:lvl w:ilvl="3" w:tplc="D446FFEC">
      <w:start w:val="1"/>
      <w:numFmt w:val="decimal"/>
      <w:lvlText w:val="%4."/>
      <w:lvlJc w:val="left"/>
      <w:pPr>
        <w:ind w:left="2880" w:hanging="360"/>
      </w:pPr>
    </w:lvl>
    <w:lvl w:ilvl="4" w:tplc="874A999A">
      <w:start w:val="1"/>
      <w:numFmt w:val="lowerLetter"/>
      <w:lvlText w:val="%5."/>
      <w:lvlJc w:val="left"/>
      <w:pPr>
        <w:ind w:left="3600" w:hanging="360"/>
      </w:pPr>
    </w:lvl>
    <w:lvl w:ilvl="5" w:tplc="32740398">
      <w:start w:val="1"/>
      <w:numFmt w:val="lowerRoman"/>
      <w:lvlText w:val="%6."/>
      <w:lvlJc w:val="right"/>
      <w:pPr>
        <w:ind w:left="4320" w:hanging="180"/>
      </w:pPr>
    </w:lvl>
    <w:lvl w:ilvl="6" w:tplc="510EF93A">
      <w:start w:val="1"/>
      <w:numFmt w:val="decimal"/>
      <w:lvlText w:val="%7."/>
      <w:lvlJc w:val="left"/>
      <w:pPr>
        <w:ind w:left="5040" w:hanging="360"/>
      </w:pPr>
    </w:lvl>
    <w:lvl w:ilvl="7" w:tplc="CD7CA060">
      <w:start w:val="1"/>
      <w:numFmt w:val="lowerLetter"/>
      <w:lvlText w:val="%8."/>
      <w:lvlJc w:val="left"/>
      <w:pPr>
        <w:ind w:left="5760" w:hanging="360"/>
      </w:pPr>
    </w:lvl>
    <w:lvl w:ilvl="8" w:tplc="153847F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27DFE"/>
    <w:multiLevelType w:val="hybridMultilevel"/>
    <w:tmpl w:val="993ADB3C"/>
    <w:lvl w:ilvl="0" w:tplc="401AB2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AB80CD58">
      <w:start w:val="1"/>
      <w:numFmt w:val="lowerLetter"/>
      <w:lvlText w:val="%2."/>
      <w:lvlJc w:val="left"/>
      <w:pPr>
        <w:ind w:left="1931" w:hanging="360"/>
      </w:pPr>
    </w:lvl>
    <w:lvl w:ilvl="2" w:tplc="460EDA0E">
      <w:start w:val="1"/>
      <w:numFmt w:val="lowerRoman"/>
      <w:lvlText w:val="%3."/>
      <w:lvlJc w:val="right"/>
      <w:pPr>
        <w:ind w:left="2651" w:hanging="180"/>
      </w:pPr>
    </w:lvl>
    <w:lvl w:ilvl="3" w:tplc="E278B4EC">
      <w:start w:val="1"/>
      <w:numFmt w:val="decimal"/>
      <w:lvlText w:val="%4."/>
      <w:lvlJc w:val="left"/>
      <w:pPr>
        <w:ind w:left="3371" w:hanging="360"/>
      </w:pPr>
    </w:lvl>
    <w:lvl w:ilvl="4" w:tplc="59D8348E">
      <w:start w:val="1"/>
      <w:numFmt w:val="lowerLetter"/>
      <w:lvlText w:val="%5."/>
      <w:lvlJc w:val="left"/>
      <w:pPr>
        <w:ind w:left="4091" w:hanging="360"/>
      </w:pPr>
    </w:lvl>
    <w:lvl w:ilvl="5" w:tplc="A030E5CC">
      <w:start w:val="1"/>
      <w:numFmt w:val="lowerRoman"/>
      <w:lvlText w:val="%6."/>
      <w:lvlJc w:val="right"/>
      <w:pPr>
        <w:ind w:left="4811" w:hanging="180"/>
      </w:pPr>
    </w:lvl>
    <w:lvl w:ilvl="6" w:tplc="81C03B42">
      <w:start w:val="1"/>
      <w:numFmt w:val="decimal"/>
      <w:lvlText w:val="%7."/>
      <w:lvlJc w:val="left"/>
      <w:pPr>
        <w:ind w:left="5531" w:hanging="360"/>
      </w:pPr>
    </w:lvl>
    <w:lvl w:ilvl="7" w:tplc="E38AC9C4">
      <w:start w:val="1"/>
      <w:numFmt w:val="lowerLetter"/>
      <w:lvlText w:val="%8."/>
      <w:lvlJc w:val="left"/>
      <w:pPr>
        <w:ind w:left="6251" w:hanging="360"/>
      </w:pPr>
    </w:lvl>
    <w:lvl w:ilvl="8" w:tplc="E34C9DD0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2F45D64"/>
    <w:multiLevelType w:val="hybridMultilevel"/>
    <w:tmpl w:val="1BD8A87C"/>
    <w:lvl w:ilvl="0" w:tplc="411892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E5CAE88">
      <w:start w:val="1"/>
      <w:numFmt w:val="lowerLetter"/>
      <w:lvlText w:val="%2."/>
      <w:lvlJc w:val="left"/>
      <w:pPr>
        <w:ind w:left="1789" w:hanging="360"/>
      </w:pPr>
    </w:lvl>
    <w:lvl w:ilvl="2" w:tplc="19F2B5A6">
      <w:start w:val="1"/>
      <w:numFmt w:val="lowerRoman"/>
      <w:lvlText w:val="%3."/>
      <w:lvlJc w:val="right"/>
      <w:pPr>
        <w:ind w:left="2509" w:hanging="180"/>
      </w:pPr>
    </w:lvl>
    <w:lvl w:ilvl="3" w:tplc="52944E1A">
      <w:start w:val="1"/>
      <w:numFmt w:val="decimal"/>
      <w:lvlText w:val="%4."/>
      <w:lvlJc w:val="left"/>
      <w:pPr>
        <w:ind w:left="3229" w:hanging="360"/>
      </w:pPr>
    </w:lvl>
    <w:lvl w:ilvl="4" w:tplc="9F3A1D84">
      <w:start w:val="1"/>
      <w:numFmt w:val="lowerLetter"/>
      <w:lvlText w:val="%5."/>
      <w:lvlJc w:val="left"/>
      <w:pPr>
        <w:ind w:left="3949" w:hanging="360"/>
      </w:pPr>
    </w:lvl>
    <w:lvl w:ilvl="5" w:tplc="B6E2840E">
      <w:start w:val="1"/>
      <w:numFmt w:val="lowerRoman"/>
      <w:lvlText w:val="%6."/>
      <w:lvlJc w:val="right"/>
      <w:pPr>
        <w:ind w:left="4669" w:hanging="180"/>
      </w:pPr>
    </w:lvl>
    <w:lvl w:ilvl="6" w:tplc="B4944910">
      <w:start w:val="1"/>
      <w:numFmt w:val="decimal"/>
      <w:lvlText w:val="%7."/>
      <w:lvlJc w:val="left"/>
      <w:pPr>
        <w:ind w:left="5389" w:hanging="360"/>
      </w:pPr>
    </w:lvl>
    <w:lvl w:ilvl="7" w:tplc="4FC0CD82">
      <w:start w:val="1"/>
      <w:numFmt w:val="lowerLetter"/>
      <w:lvlText w:val="%8."/>
      <w:lvlJc w:val="left"/>
      <w:pPr>
        <w:ind w:left="6109" w:hanging="360"/>
      </w:pPr>
    </w:lvl>
    <w:lvl w:ilvl="8" w:tplc="90742C2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056732"/>
    <w:multiLevelType w:val="hybridMultilevel"/>
    <w:tmpl w:val="90A81A82"/>
    <w:lvl w:ilvl="0" w:tplc="484E5452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2E6C8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CA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CD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E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1A6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6E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CC4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481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20B83"/>
    <w:multiLevelType w:val="hybridMultilevel"/>
    <w:tmpl w:val="BEC4E352"/>
    <w:lvl w:ilvl="0" w:tplc="878A6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33C58A8">
      <w:start w:val="1"/>
      <w:numFmt w:val="lowerLetter"/>
      <w:lvlText w:val="%2."/>
      <w:lvlJc w:val="left"/>
      <w:pPr>
        <w:ind w:left="1789" w:hanging="360"/>
      </w:pPr>
    </w:lvl>
    <w:lvl w:ilvl="2" w:tplc="978080D4">
      <w:start w:val="1"/>
      <w:numFmt w:val="lowerRoman"/>
      <w:lvlText w:val="%3."/>
      <w:lvlJc w:val="right"/>
      <w:pPr>
        <w:ind w:left="2509" w:hanging="180"/>
      </w:pPr>
    </w:lvl>
    <w:lvl w:ilvl="3" w:tplc="B502B506">
      <w:start w:val="1"/>
      <w:numFmt w:val="decimal"/>
      <w:lvlText w:val="%4."/>
      <w:lvlJc w:val="left"/>
      <w:pPr>
        <w:ind w:left="3229" w:hanging="360"/>
      </w:pPr>
    </w:lvl>
    <w:lvl w:ilvl="4" w:tplc="556CA378">
      <w:start w:val="1"/>
      <w:numFmt w:val="lowerLetter"/>
      <w:lvlText w:val="%5."/>
      <w:lvlJc w:val="left"/>
      <w:pPr>
        <w:ind w:left="3949" w:hanging="360"/>
      </w:pPr>
    </w:lvl>
    <w:lvl w:ilvl="5" w:tplc="B83A1DCE">
      <w:start w:val="1"/>
      <w:numFmt w:val="lowerRoman"/>
      <w:lvlText w:val="%6."/>
      <w:lvlJc w:val="right"/>
      <w:pPr>
        <w:ind w:left="4669" w:hanging="180"/>
      </w:pPr>
    </w:lvl>
    <w:lvl w:ilvl="6" w:tplc="C2805634">
      <w:start w:val="1"/>
      <w:numFmt w:val="decimal"/>
      <w:lvlText w:val="%7."/>
      <w:lvlJc w:val="left"/>
      <w:pPr>
        <w:ind w:left="5389" w:hanging="360"/>
      </w:pPr>
    </w:lvl>
    <w:lvl w:ilvl="7" w:tplc="70085258">
      <w:start w:val="1"/>
      <w:numFmt w:val="lowerLetter"/>
      <w:lvlText w:val="%8."/>
      <w:lvlJc w:val="left"/>
      <w:pPr>
        <w:ind w:left="6109" w:hanging="360"/>
      </w:pPr>
    </w:lvl>
    <w:lvl w:ilvl="8" w:tplc="4CDE6DDA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43416"/>
    <w:multiLevelType w:val="hybridMultilevel"/>
    <w:tmpl w:val="B7524F52"/>
    <w:lvl w:ilvl="0" w:tplc="55C03C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BF41C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B808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EEC76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DA6BC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3C5E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AE73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98128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E08B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933E0"/>
    <w:multiLevelType w:val="hybridMultilevel"/>
    <w:tmpl w:val="CDDCFDCA"/>
    <w:lvl w:ilvl="0" w:tplc="C74423DC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F3709132">
      <w:start w:val="1"/>
      <w:numFmt w:val="lowerLetter"/>
      <w:lvlText w:val="%2."/>
      <w:lvlJc w:val="left"/>
      <w:pPr>
        <w:ind w:left="1790" w:hanging="360"/>
      </w:pPr>
    </w:lvl>
    <w:lvl w:ilvl="2" w:tplc="8DC6459E">
      <w:start w:val="1"/>
      <w:numFmt w:val="lowerRoman"/>
      <w:lvlText w:val="%3."/>
      <w:lvlJc w:val="right"/>
      <w:pPr>
        <w:ind w:left="2510" w:hanging="180"/>
      </w:pPr>
    </w:lvl>
    <w:lvl w:ilvl="3" w:tplc="13EA71AA">
      <w:start w:val="1"/>
      <w:numFmt w:val="decimal"/>
      <w:lvlText w:val="%4."/>
      <w:lvlJc w:val="left"/>
      <w:pPr>
        <w:ind w:left="3230" w:hanging="360"/>
      </w:pPr>
    </w:lvl>
    <w:lvl w:ilvl="4" w:tplc="25A6BD08">
      <w:start w:val="1"/>
      <w:numFmt w:val="lowerLetter"/>
      <w:lvlText w:val="%5."/>
      <w:lvlJc w:val="left"/>
      <w:pPr>
        <w:ind w:left="3950" w:hanging="360"/>
      </w:pPr>
    </w:lvl>
    <w:lvl w:ilvl="5" w:tplc="559EFCE2">
      <w:start w:val="1"/>
      <w:numFmt w:val="lowerRoman"/>
      <w:lvlText w:val="%6."/>
      <w:lvlJc w:val="right"/>
      <w:pPr>
        <w:ind w:left="4670" w:hanging="180"/>
      </w:pPr>
    </w:lvl>
    <w:lvl w:ilvl="6" w:tplc="197C2CF8">
      <w:start w:val="1"/>
      <w:numFmt w:val="decimal"/>
      <w:lvlText w:val="%7."/>
      <w:lvlJc w:val="left"/>
      <w:pPr>
        <w:ind w:left="5390" w:hanging="360"/>
      </w:pPr>
    </w:lvl>
    <w:lvl w:ilvl="7" w:tplc="71F65332">
      <w:start w:val="1"/>
      <w:numFmt w:val="lowerLetter"/>
      <w:lvlText w:val="%8."/>
      <w:lvlJc w:val="left"/>
      <w:pPr>
        <w:ind w:left="6110" w:hanging="360"/>
      </w:pPr>
    </w:lvl>
    <w:lvl w:ilvl="8" w:tplc="12CA2A04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6350B95"/>
    <w:multiLevelType w:val="hybridMultilevel"/>
    <w:tmpl w:val="E5B86AD2"/>
    <w:lvl w:ilvl="0" w:tplc="53649E1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833AB34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3C6F44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568E05E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C7E4BA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0BC761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356486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E2929F5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E54E62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5034BE"/>
    <w:multiLevelType w:val="hybridMultilevel"/>
    <w:tmpl w:val="16F2C4D0"/>
    <w:lvl w:ilvl="0" w:tplc="196C9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465314">
      <w:start w:val="1"/>
      <w:numFmt w:val="lowerLetter"/>
      <w:lvlText w:val="%2."/>
      <w:lvlJc w:val="left"/>
      <w:pPr>
        <w:ind w:left="1789" w:hanging="360"/>
      </w:pPr>
    </w:lvl>
    <w:lvl w:ilvl="2" w:tplc="B922F832">
      <w:start w:val="1"/>
      <w:numFmt w:val="lowerRoman"/>
      <w:lvlText w:val="%3."/>
      <w:lvlJc w:val="right"/>
      <w:pPr>
        <w:ind w:left="2509" w:hanging="180"/>
      </w:pPr>
    </w:lvl>
    <w:lvl w:ilvl="3" w:tplc="5D809126">
      <w:start w:val="1"/>
      <w:numFmt w:val="decimal"/>
      <w:lvlText w:val="%4."/>
      <w:lvlJc w:val="left"/>
      <w:pPr>
        <w:ind w:left="3229" w:hanging="360"/>
      </w:pPr>
    </w:lvl>
    <w:lvl w:ilvl="4" w:tplc="F47E4848">
      <w:start w:val="1"/>
      <w:numFmt w:val="lowerLetter"/>
      <w:lvlText w:val="%5."/>
      <w:lvlJc w:val="left"/>
      <w:pPr>
        <w:ind w:left="3949" w:hanging="360"/>
      </w:pPr>
    </w:lvl>
    <w:lvl w:ilvl="5" w:tplc="50A8B59A">
      <w:start w:val="1"/>
      <w:numFmt w:val="lowerRoman"/>
      <w:lvlText w:val="%6."/>
      <w:lvlJc w:val="right"/>
      <w:pPr>
        <w:ind w:left="4669" w:hanging="180"/>
      </w:pPr>
    </w:lvl>
    <w:lvl w:ilvl="6" w:tplc="6A9E9134">
      <w:start w:val="1"/>
      <w:numFmt w:val="decimal"/>
      <w:lvlText w:val="%7."/>
      <w:lvlJc w:val="left"/>
      <w:pPr>
        <w:ind w:left="5389" w:hanging="360"/>
      </w:pPr>
    </w:lvl>
    <w:lvl w:ilvl="7" w:tplc="234A213E">
      <w:start w:val="1"/>
      <w:numFmt w:val="lowerLetter"/>
      <w:lvlText w:val="%8."/>
      <w:lvlJc w:val="left"/>
      <w:pPr>
        <w:ind w:left="6109" w:hanging="360"/>
      </w:pPr>
    </w:lvl>
    <w:lvl w:ilvl="8" w:tplc="AC7EE6C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387F64"/>
    <w:multiLevelType w:val="hybridMultilevel"/>
    <w:tmpl w:val="E52A2F14"/>
    <w:lvl w:ilvl="0" w:tplc="73727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4B68898">
      <w:start w:val="1"/>
      <w:numFmt w:val="lowerLetter"/>
      <w:lvlText w:val="%2."/>
      <w:lvlJc w:val="left"/>
      <w:pPr>
        <w:ind w:left="1789" w:hanging="360"/>
      </w:pPr>
    </w:lvl>
    <w:lvl w:ilvl="2" w:tplc="BFEC7596">
      <w:start w:val="1"/>
      <w:numFmt w:val="lowerRoman"/>
      <w:lvlText w:val="%3."/>
      <w:lvlJc w:val="right"/>
      <w:pPr>
        <w:ind w:left="2509" w:hanging="180"/>
      </w:pPr>
    </w:lvl>
    <w:lvl w:ilvl="3" w:tplc="762A9104">
      <w:start w:val="1"/>
      <w:numFmt w:val="decimal"/>
      <w:lvlText w:val="%4."/>
      <w:lvlJc w:val="left"/>
      <w:pPr>
        <w:ind w:left="3229" w:hanging="360"/>
      </w:pPr>
    </w:lvl>
    <w:lvl w:ilvl="4" w:tplc="B1185F4E">
      <w:start w:val="1"/>
      <w:numFmt w:val="lowerLetter"/>
      <w:lvlText w:val="%5."/>
      <w:lvlJc w:val="left"/>
      <w:pPr>
        <w:ind w:left="3949" w:hanging="360"/>
      </w:pPr>
    </w:lvl>
    <w:lvl w:ilvl="5" w:tplc="A4FCC73C">
      <w:start w:val="1"/>
      <w:numFmt w:val="lowerRoman"/>
      <w:lvlText w:val="%6."/>
      <w:lvlJc w:val="right"/>
      <w:pPr>
        <w:ind w:left="4669" w:hanging="180"/>
      </w:pPr>
    </w:lvl>
    <w:lvl w:ilvl="6" w:tplc="F45AA622">
      <w:start w:val="1"/>
      <w:numFmt w:val="decimal"/>
      <w:lvlText w:val="%7."/>
      <w:lvlJc w:val="left"/>
      <w:pPr>
        <w:ind w:left="5389" w:hanging="360"/>
      </w:pPr>
    </w:lvl>
    <w:lvl w:ilvl="7" w:tplc="D3445C46">
      <w:start w:val="1"/>
      <w:numFmt w:val="lowerLetter"/>
      <w:lvlText w:val="%8."/>
      <w:lvlJc w:val="left"/>
      <w:pPr>
        <w:ind w:left="6109" w:hanging="360"/>
      </w:pPr>
    </w:lvl>
    <w:lvl w:ilvl="8" w:tplc="80887066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62749A"/>
    <w:multiLevelType w:val="hybridMultilevel"/>
    <w:tmpl w:val="2B663CFC"/>
    <w:lvl w:ilvl="0" w:tplc="18027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58ECD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78A4C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7C6D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B203C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76253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93ACB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9E1F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9CCAD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C22D2"/>
    <w:multiLevelType w:val="hybridMultilevel"/>
    <w:tmpl w:val="F15E4870"/>
    <w:lvl w:ilvl="0" w:tplc="3F6ED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DF80E58">
      <w:start w:val="1"/>
      <w:numFmt w:val="lowerLetter"/>
      <w:lvlText w:val="%2."/>
      <w:lvlJc w:val="left"/>
      <w:pPr>
        <w:ind w:left="1789" w:hanging="360"/>
      </w:pPr>
    </w:lvl>
    <w:lvl w:ilvl="2" w:tplc="8E82A900">
      <w:start w:val="1"/>
      <w:numFmt w:val="lowerRoman"/>
      <w:lvlText w:val="%3."/>
      <w:lvlJc w:val="right"/>
      <w:pPr>
        <w:ind w:left="2509" w:hanging="180"/>
      </w:pPr>
    </w:lvl>
    <w:lvl w:ilvl="3" w:tplc="134A6522">
      <w:start w:val="1"/>
      <w:numFmt w:val="decimal"/>
      <w:lvlText w:val="%4."/>
      <w:lvlJc w:val="left"/>
      <w:pPr>
        <w:ind w:left="3229" w:hanging="360"/>
      </w:pPr>
    </w:lvl>
    <w:lvl w:ilvl="4" w:tplc="4FA49F00">
      <w:start w:val="1"/>
      <w:numFmt w:val="lowerLetter"/>
      <w:lvlText w:val="%5."/>
      <w:lvlJc w:val="left"/>
      <w:pPr>
        <w:ind w:left="3949" w:hanging="360"/>
      </w:pPr>
    </w:lvl>
    <w:lvl w:ilvl="5" w:tplc="57107654">
      <w:start w:val="1"/>
      <w:numFmt w:val="lowerRoman"/>
      <w:lvlText w:val="%6."/>
      <w:lvlJc w:val="right"/>
      <w:pPr>
        <w:ind w:left="4669" w:hanging="180"/>
      </w:pPr>
    </w:lvl>
    <w:lvl w:ilvl="6" w:tplc="154C6F30">
      <w:start w:val="1"/>
      <w:numFmt w:val="decimal"/>
      <w:lvlText w:val="%7."/>
      <w:lvlJc w:val="left"/>
      <w:pPr>
        <w:ind w:left="5389" w:hanging="360"/>
      </w:pPr>
    </w:lvl>
    <w:lvl w:ilvl="7" w:tplc="DE4EF992">
      <w:start w:val="1"/>
      <w:numFmt w:val="lowerLetter"/>
      <w:lvlText w:val="%8."/>
      <w:lvlJc w:val="left"/>
      <w:pPr>
        <w:ind w:left="6109" w:hanging="360"/>
      </w:pPr>
    </w:lvl>
    <w:lvl w:ilvl="8" w:tplc="1652C6D4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B45D78"/>
    <w:multiLevelType w:val="hybridMultilevel"/>
    <w:tmpl w:val="1A14BA22"/>
    <w:lvl w:ilvl="0" w:tplc="389AF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7660E4A">
      <w:start w:val="1"/>
      <w:numFmt w:val="lowerLetter"/>
      <w:lvlText w:val="%2."/>
      <w:lvlJc w:val="left"/>
      <w:pPr>
        <w:ind w:left="1789" w:hanging="360"/>
      </w:pPr>
    </w:lvl>
    <w:lvl w:ilvl="2" w:tplc="93D0FE2E">
      <w:start w:val="1"/>
      <w:numFmt w:val="lowerRoman"/>
      <w:lvlText w:val="%3."/>
      <w:lvlJc w:val="right"/>
      <w:pPr>
        <w:ind w:left="2509" w:hanging="180"/>
      </w:pPr>
    </w:lvl>
    <w:lvl w:ilvl="3" w:tplc="C58E4A6C">
      <w:start w:val="1"/>
      <w:numFmt w:val="decimal"/>
      <w:lvlText w:val="%4."/>
      <w:lvlJc w:val="left"/>
      <w:pPr>
        <w:ind w:left="3229" w:hanging="360"/>
      </w:pPr>
    </w:lvl>
    <w:lvl w:ilvl="4" w:tplc="7BE23404">
      <w:start w:val="1"/>
      <w:numFmt w:val="lowerLetter"/>
      <w:lvlText w:val="%5."/>
      <w:lvlJc w:val="left"/>
      <w:pPr>
        <w:ind w:left="3949" w:hanging="360"/>
      </w:pPr>
    </w:lvl>
    <w:lvl w:ilvl="5" w:tplc="E5D6077C">
      <w:start w:val="1"/>
      <w:numFmt w:val="lowerRoman"/>
      <w:lvlText w:val="%6."/>
      <w:lvlJc w:val="right"/>
      <w:pPr>
        <w:ind w:left="4669" w:hanging="180"/>
      </w:pPr>
    </w:lvl>
    <w:lvl w:ilvl="6" w:tplc="6B1C676C">
      <w:start w:val="1"/>
      <w:numFmt w:val="decimal"/>
      <w:lvlText w:val="%7."/>
      <w:lvlJc w:val="left"/>
      <w:pPr>
        <w:ind w:left="5389" w:hanging="360"/>
      </w:pPr>
    </w:lvl>
    <w:lvl w:ilvl="7" w:tplc="2070E8D4">
      <w:start w:val="1"/>
      <w:numFmt w:val="lowerLetter"/>
      <w:lvlText w:val="%8."/>
      <w:lvlJc w:val="left"/>
      <w:pPr>
        <w:ind w:left="6109" w:hanging="360"/>
      </w:pPr>
    </w:lvl>
    <w:lvl w:ilvl="8" w:tplc="94FE4E86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2B2B81"/>
    <w:multiLevelType w:val="hybridMultilevel"/>
    <w:tmpl w:val="8118126A"/>
    <w:lvl w:ilvl="0" w:tplc="CD7224B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F14CBD8">
      <w:start w:val="1"/>
      <w:numFmt w:val="lowerLetter"/>
      <w:lvlText w:val="%2."/>
      <w:lvlJc w:val="left"/>
      <w:pPr>
        <w:ind w:left="1789" w:hanging="360"/>
      </w:pPr>
    </w:lvl>
    <w:lvl w:ilvl="2" w:tplc="DB24AC14">
      <w:start w:val="1"/>
      <w:numFmt w:val="lowerRoman"/>
      <w:lvlText w:val="%3."/>
      <w:lvlJc w:val="right"/>
      <w:pPr>
        <w:ind w:left="2509" w:hanging="180"/>
      </w:pPr>
    </w:lvl>
    <w:lvl w:ilvl="3" w:tplc="23FA8D0C">
      <w:start w:val="1"/>
      <w:numFmt w:val="decimal"/>
      <w:lvlText w:val="%4."/>
      <w:lvlJc w:val="left"/>
      <w:pPr>
        <w:ind w:left="3229" w:hanging="360"/>
      </w:pPr>
    </w:lvl>
    <w:lvl w:ilvl="4" w:tplc="7BA0117C">
      <w:start w:val="1"/>
      <w:numFmt w:val="lowerLetter"/>
      <w:lvlText w:val="%5."/>
      <w:lvlJc w:val="left"/>
      <w:pPr>
        <w:ind w:left="3949" w:hanging="360"/>
      </w:pPr>
    </w:lvl>
    <w:lvl w:ilvl="5" w:tplc="0254CE08">
      <w:start w:val="1"/>
      <w:numFmt w:val="lowerRoman"/>
      <w:lvlText w:val="%6."/>
      <w:lvlJc w:val="right"/>
      <w:pPr>
        <w:ind w:left="4669" w:hanging="180"/>
      </w:pPr>
    </w:lvl>
    <w:lvl w:ilvl="6" w:tplc="8E5CEC2C">
      <w:start w:val="1"/>
      <w:numFmt w:val="decimal"/>
      <w:lvlText w:val="%7."/>
      <w:lvlJc w:val="left"/>
      <w:pPr>
        <w:ind w:left="5389" w:hanging="360"/>
      </w:pPr>
    </w:lvl>
    <w:lvl w:ilvl="7" w:tplc="FEFEE9E0">
      <w:start w:val="1"/>
      <w:numFmt w:val="lowerLetter"/>
      <w:lvlText w:val="%8."/>
      <w:lvlJc w:val="left"/>
      <w:pPr>
        <w:ind w:left="6109" w:hanging="360"/>
      </w:pPr>
    </w:lvl>
    <w:lvl w:ilvl="8" w:tplc="E67EFE9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AC1AE1"/>
    <w:multiLevelType w:val="hybridMultilevel"/>
    <w:tmpl w:val="A0FE98F2"/>
    <w:lvl w:ilvl="0" w:tplc="28548164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98CD2D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7B03E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D9489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00DED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66A5D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2A2D19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C63F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BD04DD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736C3E"/>
    <w:multiLevelType w:val="hybridMultilevel"/>
    <w:tmpl w:val="B2ECADB8"/>
    <w:lvl w:ilvl="0" w:tplc="FA9E3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022542E">
      <w:start w:val="1"/>
      <w:numFmt w:val="lowerLetter"/>
      <w:lvlText w:val="%2."/>
      <w:lvlJc w:val="left"/>
      <w:pPr>
        <w:ind w:left="1789" w:hanging="360"/>
      </w:pPr>
    </w:lvl>
    <w:lvl w:ilvl="2" w:tplc="0228342C">
      <w:start w:val="1"/>
      <w:numFmt w:val="lowerRoman"/>
      <w:lvlText w:val="%3."/>
      <w:lvlJc w:val="right"/>
      <w:pPr>
        <w:ind w:left="2509" w:hanging="180"/>
      </w:pPr>
    </w:lvl>
    <w:lvl w:ilvl="3" w:tplc="C87CF1B2">
      <w:start w:val="1"/>
      <w:numFmt w:val="decimal"/>
      <w:lvlText w:val="%4."/>
      <w:lvlJc w:val="left"/>
      <w:pPr>
        <w:ind w:left="3229" w:hanging="360"/>
      </w:pPr>
    </w:lvl>
    <w:lvl w:ilvl="4" w:tplc="C6A2EB5C">
      <w:start w:val="1"/>
      <w:numFmt w:val="lowerLetter"/>
      <w:lvlText w:val="%5."/>
      <w:lvlJc w:val="left"/>
      <w:pPr>
        <w:ind w:left="3949" w:hanging="360"/>
      </w:pPr>
    </w:lvl>
    <w:lvl w:ilvl="5" w:tplc="D232754E">
      <w:start w:val="1"/>
      <w:numFmt w:val="lowerRoman"/>
      <w:lvlText w:val="%6."/>
      <w:lvlJc w:val="right"/>
      <w:pPr>
        <w:ind w:left="4669" w:hanging="180"/>
      </w:pPr>
    </w:lvl>
    <w:lvl w:ilvl="6" w:tplc="8BCA5E8E">
      <w:start w:val="1"/>
      <w:numFmt w:val="decimal"/>
      <w:lvlText w:val="%7."/>
      <w:lvlJc w:val="left"/>
      <w:pPr>
        <w:ind w:left="5389" w:hanging="360"/>
      </w:pPr>
    </w:lvl>
    <w:lvl w:ilvl="7" w:tplc="C4B6F11C">
      <w:start w:val="1"/>
      <w:numFmt w:val="lowerLetter"/>
      <w:lvlText w:val="%8."/>
      <w:lvlJc w:val="left"/>
      <w:pPr>
        <w:ind w:left="6109" w:hanging="360"/>
      </w:pPr>
    </w:lvl>
    <w:lvl w:ilvl="8" w:tplc="54DA7FD0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7B304D"/>
    <w:multiLevelType w:val="hybridMultilevel"/>
    <w:tmpl w:val="7ADA8E2E"/>
    <w:lvl w:ilvl="0" w:tplc="F1EC9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728EDC">
      <w:start w:val="1"/>
      <w:numFmt w:val="lowerLetter"/>
      <w:lvlText w:val="%2."/>
      <w:lvlJc w:val="left"/>
      <w:pPr>
        <w:ind w:left="1789" w:hanging="360"/>
      </w:pPr>
    </w:lvl>
    <w:lvl w:ilvl="2" w:tplc="F8FEB44A">
      <w:start w:val="1"/>
      <w:numFmt w:val="lowerRoman"/>
      <w:lvlText w:val="%3."/>
      <w:lvlJc w:val="right"/>
      <w:pPr>
        <w:ind w:left="2509" w:hanging="180"/>
      </w:pPr>
    </w:lvl>
    <w:lvl w:ilvl="3" w:tplc="3202EB56">
      <w:start w:val="1"/>
      <w:numFmt w:val="decimal"/>
      <w:lvlText w:val="%4."/>
      <w:lvlJc w:val="left"/>
      <w:pPr>
        <w:ind w:left="3229" w:hanging="360"/>
      </w:pPr>
    </w:lvl>
    <w:lvl w:ilvl="4" w:tplc="E348CEFE">
      <w:start w:val="1"/>
      <w:numFmt w:val="lowerLetter"/>
      <w:lvlText w:val="%5."/>
      <w:lvlJc w:val="left"/>
      <w:pPr>
        <w:ind w:left="3949" w:hanging="360"/>
      </w:pPr>
    </w:lvl>
    <w:lvl w:ilvl="5" w:tplc="6672BAE6">
      <w:start w:val="1"/>
      <w:numFmt w:val="lowerRoman"/>
      <w:lvlText w:val="%6."/>
      <w:lvlJc w:val="right"/>
      <w:pPr>
        <w:ind w:left="4669" w:hanging="180"/>
      </w:pPr>
    </w:lvl>
    <w:lvl w:ilvl="6" w:tplc="8D2E8A74">
      <w:start w:val="1"/>
      <w:numFmt w:val="decimal"/>
      <w:lvlText w:val="%7."/>
      <w:lvlJc w:val="left"/>
      <w:pPr>
        <w:ind w:left="5389" w:hanging="360"/>
      </w:pPr>
    </w:lvl>
    <w:lvl w:ilvl="7" w:tplc="FA123C58">
      <w:start w:val="1"/>
      <w:numFmt w:val="lowerLetter"/>
      <w:lvlText w:val="%8."/>
      <w:lvlJc w:val="left"/>
      <w:pPr>
        <w:ind w:left="6109" w:hanging="360"/>
      </w:pPr>
    </w:lvl>
    <w:lvl w:ilvl="8" w:tplc="5D4A3F84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AF6510"/>
    <w:multiLevelType w:val="hybridMultilevel"/>
    <w:tmpl w:val="DBE68E2C"/>
    <w:lvl w:ilvl="0" w:tplc="9F169B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A40DEB2">
      <w:start w:val="1"/>
      <w:numFmt w:val="lowerLetter"/>
      <w:lvlText w:val="%2."/>
      <w:lvlJc w:val="left"/>
      <w:pPr>
        <w:ind w:left="1789" w:hanging="360"/>
      </w:pPr>
    </w:lvl>
    <w:lvl w:ilvl="2" w:tplc="E2CC4FFA">
      <w:start w:val="1"/>
      <w:numFmt w:val="lowerRoman"/>
      <w:lvlText w:val="%3."/>
      <w:lvlJc w:val="right"/>
      <w:pPr>
        <w:ind w:left="2509" w:hanging="180"/>
      </w:pPr>
    </w:lvl>
    <w:lvl w:ilvl="3" w:tplc="C1A44142">
      <w:start w:val="1"/>
      <w:numFmt w:val="decimal"/>
      <w:lvlText w:val="%4."/>
      <w:lvlJc w:val="left"/>
      <w:pPr>
        <w:ind w:left="3229" w:hanging="360"/>
      </w:pPr>
    </w:lvl>
    <w:lvl w:ilvl="4" w:tplc="D012C444">
      <w:start w:val="1"/>
      <w:numFmt w:val="lowerLetter"/>
      <w:lvlText w:val="%5."/>
      <w:lvlJc w:val="left"/>
      <w:pPr>
        <w:ind w:left="3949" w:hanging="360"/>
      </w:pPr>
    </w:lvl>
    <w:lvl w:ilvl="5" w:tplc="1D6AE7CC">
      <w:start w:val="1"/>
      <w:numFmt w:val="lowerRoman"/>
      <w:lvlText w:val="%6."/>
      <w:lvlJc w:val="right"/>
      <w:pPr>
        <w:ind w:left="4669" w:hanging="180"/>
      </w:pPr>
    </w:lvl>
    <w:lvl w:ilvl="6" w:tplc="40B00CC4">
      <w:start w:val="1"/>
      <w:numFmt w:val="decimal"/>
      <w:lvlText w:val="%7."/>
      <w:lvlJc w:val="left"/>
      <w:pPr>
        <w:ind w:left="5389" w:hanging="360"/>
      </w:pPr>
    </w:lvl>
    <w:lvl w:ilvl="7" w:tplc="F7A87442">
      <w:start w:val="1"/>
      <w:numFmt w:val="lowerLetter"/>
      <w:lvlText w:val="%8."/>
      <w:lvlJc w:val="left"/>
      <w:pPr>
        <w:ind w:left="6109" w:hanging="360"/>
      </w:pPr>
    </w:lvl>
    <w:lvl w:ilvl="8" w:tplc="A30C83D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0B21588"/>
    <w:multiLevelType w:val="hybridMultilevel"/>
    <w:tmpl w:val="671CF912"/>
    <w:lvl w:ilvl="0" w:tplc="B8508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856637A">
      <w:start w:val="1"/>
      <w:numFmt w:val="lowerLetter"/>
      <w:lvlText w:val="%2."/>
      <w:lvlJc w:val="left"/>
      <w:pPr>
        <w:ind w:left="1789" w:hanging="360"/>
      </w:pPr>
    </w:lvl>
    <w:lvl w:ilvl="2" w:tplc="9854536C">
      <w:start w:val="1"/>
      <w:numFmt w:val="lowerRoman"/>
      <w:lvlText w:val="%3."/>
      <w:lvlJc w:val="right"/>
      <w:pPr>
        <w:ind w:left="2509" w:hanging="180"/>
      </w:pPr>
    </w:lvl>
    <w:lvl w:ilvl="3" w:tplc="B03C7F3A">
      <w:start w:val="1"/>
      <w:numFmt w:val="decimal"/>
      <w:lvlText w:val="%4."/>
      <w:lvlJc w:val="left"/>
      <w:pPr>
        <w:ind w:left="3229" w:hanging="360"/>
      </w:pPr>
    </w:lvl>
    <w:lvl w:ilvl="4" w:tplc="428C6162">
      <w:start w:val="1"/>
      <w:numFmt w:val="lowerLetter"/>
      <w:lvlText w:val="%5."/>
      <w:lvlJc w:val="left"/>
      <w:pPr>
        <w:ind w:left="3949" w:hanging="360"/>
      </w:pPr>
    </w:lvl>
    <w:lvl w:ilvl="5" w:tplc="47A26E36">
      <w:start w:val="1"/>
      <w:numFmt w:val="lowerRoman"/>
      <w:lvlText w:val="%6."/>
      <w:lvlJc w:val="right"/>
      <w:pPr>
        <w:ind w:left="4669" w:hanging="180"/>
      </w:pPr>
    </w:lvl>
    <w:lvl w:ilvl="6" w:tplc="718A4826">
      <w:start w:val="1"/>
      <w:numFmt w:val="decimal"/>
      <w:lvlText w:val="%7."/>
      <w:lvlJc w:val="left"/>
      <w:pPr>
        <w:ind w:left="5389" w:hanging="360"/>
      </w:pPr>
    </w:lvl>
    <w:lvl w:ilvl="7" w:tplc="6200FBB0">
      <w:start w:val="1"/>
      <w:numFmt w:val="lowerLetter"/>
      <w:lvlText w:val="%8."/>
      <w:lvlJc w:val="left"/>
      <w:pPr>
        <w:ind w:left="6109" w:hanging="360"/>
      </w:pPr>
    </w:lvl>
    <w:lvl w:ilvl="8" w:tplc="11A434F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B75028"/>
    <w:multiLevelType w:val="hybridMultilevel"/>
    <w:tmpl w:val="BF4EC82A"/>
    <w:lvl w:ilvl="0" w:tplc="A8B01A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152819C">
      <w:start w:val="1"/>
      <w:numFmt w:val="lowerLetter"/>
      <w:lvlText w:val="%2."/>
      <w:lvlJc w:val="left"/>
      <w:pPr>
        <w:ind w:left="1789" w:hanging="360"/>
      </w:pPr>
    </w:lvl>
    <w:lvl w:ilvl="2" w:tplc="D36C4CE2">
      <w:start w:val="1"/>
      <w:numFmt w:val="lowerRoman"/>
      <w:lvlText w:val="%3."/>
      <w:lvlJc w:val="right"/>
      <w:pPr>
        <w:ind w:left="2509" w:hanging="180"/>
      </w:pPr>
    </w:lvl>
    <w:lvl w:ilvl="3" w:tplc="00C4BBD4">
      <w:start w:val="1"/>
      <w:numFmt w:val="decimal"/>
      <w:lvlText w:val="%4."/>
      <w:lvlJc w:val="left"/>
      <w:pPr>
        <w:ind w:left="3229" w:hanging="360"/>
      </w:pPr>
    </w:lvl>
    <w:lvl w:ilvl="4" w:tplc="4C805830">
      <w:start w:val="1"/>
      <w:numFmt w:val="lowerLetter"/>
      <w:lvlText w:val="%5."/>
      <w:lvlJc w:val="left"/>
      <w:pPr>
        <w:ind w:left="3949" w:hanging="360"/>
      </w:pPr>
    </w:lvl>
    <w:lvl w:ilvl="5" w:tplc="AB765BEA">
      <w:start w:val="1"/>
      <w:numFmt w:val="lowerRoman"/>
      <w:lvlText w:val="%6."/>
      <w:lvlJc w:val="right"/>
      <w:pPr>
        <w:ind w:left="4669" w:hanging="180"/>
      </w:pPr>
    </w:lvl>
    <w:lvl w:ilvl="6" w:tplc="9C12C554">
      <w:start w:val="1"/>
      <w:numFmt w:val="decimal"/>
      <w:lvlText w:val="%7."/>
      <w:lvlJc w:val="left"/>
      <w:pPr>
        <w:ind w:left="5389" w:hanging="360"/>
      </w:pPr>
    </w:lvl>
    <w:lvl w:ilvl="7" w:tplc="CF1C10CC">
      <w:start w:val="1"/>
      <w:numFmt w:val="lowerLetter"/>
      <w:lvlText w:val="%8."/>
      <w:lvlJc w:val="left"/>
      <w:pPr>
        <w:ind w:left="6109" w:hanging="360"/>
      </w:pPr>
    </w:lvl>
    <w:lvl w:ilvl="8" w:tplc="B9964C5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D4700E"/>
    <w:multiLevelType w:val="hybridMultilevel"/>
    <w:tmpl w:val="1F1E2B56"/>
    <w:lvl w:ilvl="0" w:tplc="EBAA7D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E422088">
      <w:start w:val="1"/>
      <w:numFmt w:val="lowerLetter"/>
      <w:lvlText w:val="%2."/>
      <w:lvlJc w:val="left"/>
      <w:pPr>
        <w:ind w:left="1789" w:hanging="360"/>
      </w:pPr>
    </w:lvl>
    <w:lvl w:ilvl="2" w:tplc="811EF9F8">
      <w:start w:val="1"/>
      <w:numFmt w:val="lowerRoman"/>
      <w:lvlText w:val="%3."/>
      <w:lvlJc w:val="right"/>
      <w:pPr>
        <w:ind w:left="2509" w:hanging="180"/>
      </w:pPr>
    </w:lvl>
    <w:lvl w:ilvl="3" w:tplc="442237E4">
      <w:start w:val="1"/>
      <w:numFmt w:val="decimal"/>
      <w:lvlText w:val="%4."/>
      <w:lvlJc w:val="left"/>
      <w:pPr>
        <w:ind w:left="3229" w:hanging="360"/>
      </w:pPr>
    </w:lvl>
    <w:lvl w:ilvl="4" w:tplc="8466A498">
      <w:start w:val="1"/>
      <w:numFmt w:val="lowerLetter"/>
      <w:lvlText w:val="%5."/>
      <w:lvlJc w:val="left"/>
      <w:pPr>
        <w:ind w:left="3949" w:hanging="360"/>
      </w:pPr>
    </w:lvl>
    <w:lvl w:ilvl="5" w:tplc="EEE6B620">
      <w:start w:val="1"/>
      <w:numFmt w:val="lowerRoman"/>
      <w:lvlText w:val="%6."/>
      <w:lvlJc w:val="right"/>
      <w:pPr>
        <w:ind w:left="4669" w:hanging="180"/>
      </w:pPr>
    </w:lvl>
    <w:lvl w:ilvl="6" w:tplc="9092CFCE">
      <w:start w:val="1"/>
      <w:numFmt w:val="decimal"/>
      <w:lvlText w:val="%7."/>
      <w:lvlJc w:val="left"/>
      <w:pPr>
        <w:ind w:left="5389" w:hanging="360"/>
      </w:pPr>
    </w:lvl>
    <w:lvl w:ilvl="7" w:tplc="CCCE715A">
      <w:start w:val="1"/>
      <w:numFmt w:val="lowerLetter"/>
      <w:lvlText w:val="%8."/>
      <w:lvlJc w:val="left"/>
      <w:pPr>
        <w:ind w:left="6109" w:hanging="360"/>
      </w:pPr>
    </w:lvl>
    <w:lvl w:ilvl="8" w:tplc="F28808EC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853E7F"/>
    <w:multiLevelType w:val="hybridMultilevel"/>
    <w:tmpl w:val="989E9512"/>
    <w:lvl w:ilvl="0" w:tplc="6F9AF1E4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569870F6">
      <w:start w:val="1"/>
      <w:numFmt w:val="lowerLetter"/>
      <w:lvlText w:val="%2."/>
      <w:lvlJc w:val="left"/>
      <w:pPr>
        <w:ind w:left="1788" w:hanging="360"/>
      </w:pPr>
    </w:lvl>
    <w:lvl w:ilvl="2" w:tplc="F32C7D18">
      <w:start w:val="1"/>
      <w:numFmt w:val="lowerRoman"/>
      <w:lvlText w:val="%3."/>
      <w:lvlJc w:val="right"/>
      <w:pPr>
        <w:ind w:left="2508" w:hanging="180"/>
      </w:pPr>
    </w:lvl>
    <w:lvl w:ilvl="3" w:tplc="A8A429DE">
      <w:start w:val="1"/>
      <w:numFmt w:val="decimal"/>
      <w:lvlText w:val="%4."/>
      <w:lvlJc w:val="left"/>
      <w:pPr>
        <w:ind w:left="3228" w:hanging="360"/>
      </w:pPr>
    </w:lvl>
    <w:lvl w:ilvl="4" w:tplc="7548A52E">
      <w:start w:val="1"/>
      <w:numFmt w:val="lowerLetter"/>
      <w:lvlText w:val="%5."/>
      <w:lvlJc w:val="left"/>
      <w:pPr>
        <w:ind w:left="3948" w:hanging="360"/>
      </w:pPr>
    </w:lvl>
    <w:lvl w:ilvl="5" w:tplc="7BF02FD6">
      <w:start w:val="1"/>
      <w:numFmt w:val="lowerRoman"/>
      <w:lvlText w:val="%6."/>
      <w:lvlJc w:val="right"/>
      <w:pPr>
        <w:ind w:left="4668" w:hanging="180"/>
      </w:pPr>
    </w:lvl>
    <w:lvl w:ilvl="6" w:tplc="8118EBC0">
      <w:start w:val="1"/>
      <w:numFmt w:val="decimal"/>
      <w:lvlText w:val="%7."/>
      <w:lvlJc w:val="left"/>
      <w:pPr>
        <w:ind w:left="5388" w:hanging="360"/>
      </w:pPr>
    </w:lvl>
    <w:lvl w:ilvl="7" w:tplc="DD62A060">
      <w:start w:val="1"/>
      <w:numFmt w:val="lowerLetter"/>
      <w:lvlText w:val="%8."/>
      <w:lvlJc w:val="left"/>
      <w:pPr>
        <w:ind w:left="6108" w:hanging="360"/>
      </w:pPr>
    </w:lvl>
    <w:lvl w:ilvl="8" w:tplc="FC32961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4906EC"/>
    <w:multiLevelType w:val="hybridMultilevel"/>
    <w:tmpl w:val="5428D342"/>
    <w:lvl w:ilvl="0" w:tplc="2AA20F38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88AA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E823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D872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B8E2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B853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36EE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5456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F28A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619905FF"/>
    <w:multiLevelType w:val="hybridMultilevel"/>
    <w:tmpl w:val="9036E6F0"/>
    <w:lvl w:ilvl="0" w:tplc="30C8E6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D7669BA">
      <w:start w:val="1"/>
      <w:numFmt w:val="lowerLetter"/>
      <w:lvlText w:val="%2."/>
      <w:lvlJc w:val="left"/>
      <w:pPr>
        <w:ind w:left="1789" w:hanging="360"/>
      </w:pPr>
    </w:lvl>
    <w:lvl w:ilvl="2" w:tplc="9F4252D8">
      <w:start w:val="1"/>
      <w:numFmt w:val="lowerRoman"/>
      <w:lvlText w:val="%3."/>
      <w:lvlJc w:val="right"/>
      <w:pPr>
        <w:ind w:left="2509" w:hanging="180"/>
      </w:pPr>
    </w:lvl>
    <w:lvl w:ilvl="3" w:tplc="7D2C8568">
      <w:start w:val="1"/>
      <w:numFmt w:val="decimal"/>
      <w:lvlText w:val="%4."/>
      <w:lvlJc w:val="left"/>
      <w:pPr>
        <w:ind w:left="3229" w:hanging="360"/>
      </w:pPr>
    </w:lvl>
    <w:lvl w:ilvl="4" w:tplc="9020BE74">
      <w:start w:val="1"/>
      <w:numFmt w:val="lowerLetter"/>
      <w:lvlText w:val="%5."/>
      <w:lvlJc w:val="left"/>
      <w:pPr>
        <w:ind w:left="3949" w:hanging="360"/>
      </w:pPr>
    </w:lvl>
    <w:lvl w:ilvl="5" w:tplc="F5509250">
      <w:start w:val="1"/>
      <w:numFmt w:val="lowerRoman"/>
      <w:lvlText w:val="%6."/>
      <w:lvlJc w:val="right"/>
      <w:pPr>
        <w:ind w:left="4669" w:hanging="180"/>
      </w:pPr>
    </w:lvl>
    <w:lvl w:ilvl="6" w:tplc="958C843C">
      <w:start w:val="1"/>
      <w:numFmt w:val="decimal"/>
      <w:lvlText w:val="%7."/>
      <w:lvlJc w:val="left"/>
      <w:pPr>
        <w:ind w:left="5389" w:hanging="360"/>
      </w:pPr>
    </w:lvl>
    <w:lvl w:ilvl="7" w:tplc="650846B6">
      <w:start w:val="1"/>
      <w:numFmt w:val="lowerLetter"/>
      <w:lvlText w:val="%8."/>
      <w:lvlJc w:val="left"/>
      <w:pPr>
        <w:ind w:left="6109" w:hanging="360"/>
      </w:pPr>
    </w:lvl>
    <w:lvl w:ilvl="8" w:tplc="32A090FC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0157E8"/>
    <w:multiLevelType w:val="hybridMultilevel"/>
    <w:tmpl w:val="5EEAC34A"/>
    <w:lvl w:ilvl="0" w:tplc="7B46A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ECA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745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6C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4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AB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89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2E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EEAD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93D8C"/>
    <w:multiLevelType w:val="hybridMultilevel"/>
    <w:tmpl w:val="EB48C312"/>
    <w:lvl w:ilvl="0" w:tplc="41D4F77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5E60049C">
      <w:start w:val="1"/>
      <w:numFmt w:val="lowerLetter"/>
      <w:lvlText w:val="%2."/>
      <w:lvlJc w:val="left"/>
      <w:pPr>
        <w:ind w:left="1789" w:hanging="360"/>
      </w:pPr>
    </w:lvl>
    <w:lvl w:ilvl="2" w:tplc="4B207034">
      <w:start w:val="1"/>
      <w:numFmt w:val="lowerRoman"/>
      <w:lvlText w:val="%3."/>
      <w:lvlJc w:val="right"/>
      <w:pPr>
        <w:ind w:left="2509" w:hanging="180"/>
      </w:pPr>
    </w:lvl>
    <w:lvl w:ilvl="3" w:tplc="1C1E012C">
      <w:start w:val="1"/>
      <w:numFmt w:val="decimal"/>
      <w:lvlText w:val="%4."/>
      <w:lvlJc w:val="left"/>
      <w:pPr>
        <w:ind w:left="3229" w:hanging="360"/>
      </w:pPr>
    </w:lvl>
    <w:lvl w:ilvl="4" w:tplc="4170B596">
      <w:start w:val="1"/>
      <w:numFmt w:val="lowerLetter"/>
      <w:lvlText w:val="%5."/>
      <w:lvlJc w:val="left"/>
      <w:pPr>
        <w:ind w:left="3949" w:hanging="360"/>
      </w:pPr>
    </w:lvl>
    <w:lvl w:ilvl="5" w:tplc="BB3A40CA">
      <w:start w:val="1"/>
      <w:numFmt w:val="lowerRoman"/>
      <w:lvlText w:val="%6."/>
      <w:lvlJc w:val="right"/>
      <w:pPr>
        <w:ind w:left="4669" w:hanging="180"/>
      </w:pPr>
    </w:lvl>
    <w:lvl w:ilvl="6" w:tplc="F6A49AAC">
      <w:start w:val="1"/>
      <w:numFmt w:val="decimal"/>
      <w:lvlText w:val="%7."/>
      <w:lvlJc w:val="left"/>
      <w:pPr>
        <w:ind w:left="5389" w:hanging="360"/>
      </w:pPr>
    </w:lvl>
    <w:lvl w:ilvl="7" w:tplc="2B26CFDA">
      <w:start w:val="1"/>
      <w:numFmt w:val="lowerLetter"/>
      <w:lvlText w:val="%8."/>
      <w:lvlJc w:val="left"/>
      <w:pPr>
        <w:ind w:left="6109" w:hanging="360"/>
      </w:pPr>
    </w:lvl>
    <w:lvl w:ilvl="8" w:tplc="8BACE99A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B63142"/>
    <w:multiLevelType w:val="hybridMultilevel"/>
    <w:tmpl w:val="4EBE4374"/>
    <w:lvl w:ilvl="0" w:tplc="4D284B22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 w:tplc="C7B63F94">
      <w:numFmt w:val="none"/>
      <w:lvlText w:val=""/>
      <w:lvlJc w:val="left"/>
      <w:pPr>
        <w:tabs>
          <w:tab w:val="num" w:pos="360"/>
        </w:tabs>
      </w:pPr>
    </w:lvl>
    <w:lvl w:ilvl="2" w:tplc="8C8AF8BE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 w:tplc="33B41056">
      <w:numFmt w:val="none"/>
      <w:lvlText w:val=""/>
      <w:lvlJc w:val="left"/>
      <w:pPr>
        <w:tabs>
          <w:tab w:val="num" w:pos="360"/>
        </w:tabs>
      </w:pPr>
    </w:lvl>
    <w:lvl w:ilvl="4" w:tplc="32ECF840">
      <w:numFmt w:val="none"/>
      <w:lvlText w:val=""/>
      <w:lvlJc w:val="left"/>
      <w:pPr>
        <w:tabs>
          <w:tab w:val="num" w:pos="360"/>
        </w:tabs>
      </w:pPr>
    </w:lvl>
    <w:lvl w:ilvl="5" w:tplc="453C79BE">
      <w:numFmt w:val="none"/>
      <w:lvlText w:val=""/>
      <w:lvlJc w:val="left"/>
      <w:pPr>
        <w:tabs>
          <w:tab w:val="num" w:pos="360"/>
        </w:tabs>
      </w:pPr>
    </w:lvl>
    <w:lvl w:ilvl="6" w:tplc="103AE142">
      <w:numFmt w:val="none"/>
      <w:lvlText w:val=""/>
      <w:lvlJc w:val="left"/>
      <w:pPr>
        <w:tabs>
          <w:tab w:val="num" w:pos="360"/>
        </w:tabs>
      </w:pPr>
    </w:lvl>
    <w:lvl w:ilvl="7" w:tplc="590697DC">
      <w:numFmt w:val="none"/>
      <w:lvlText w:val=""/>
      <w:lvlJc w:val="left"/>
      <w:pPr>
        <w:tabs>
          <w:tab w:val="num" w:pos="360"/>
        </w:tabs>
      </w:pPr>
    </w:lvl>
    <w:lvl w:ilvl="8" w:tplc="3A1CCA5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8D57AE3"/>
    <w:multiLevelType w:val="hybridMultilevel"/>
    <w:tmpl w:val="72583694"/>
    <w:lvl w:ilvl="0" w:tplc="3D460244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 w:tplc="676C2DB0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 w:tplc="1E5026B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 w:tplc="9D74E908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 w:tplc="754082A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 w:tplc="72A2222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 w:tplc="C7A24DF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 w:tplc="5B2C1DE2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 w:tplc="F1D8726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70541AC5"/>
    <w:multiLevelType w:val="hybridMultilevel"/>
    <w:tmpl w:val="5100E862"/>
    <w:lvl w:ilvl="0" w:tplc="8FC87A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2A82E10">
      <w:start w:val="1"/>
      <w:numFmt w:val="lowerLetter"/>
      <w:lvlText w:val="%2."/>
      <w:lvlJc w:val="left"/>
      <w:pPr>
        <w:ind w:left="1789" w:hanging="360"/>
      </w:pPr>
    </w:lvl>
    <w:lvl w:ilvl="2" w:tplc="8DAEC9E0">
      <w:start w:val="1"/>
      <w:numFmt w:val="lowerRoman"/>
      <w:lvlText w:val="%3."/>
      <w:lvlJc w:val="right"/>
      <w:pPr>
        <w:ind w:left="2509" w:hanging="180"/>
      </w:pPr>
    </w:lvl>
    <w:lvl w:ilvl="3" w:tplc="1A407898">
      <w:start w:val="1"/>
      <w:numFmt w:val="decimal"/>
      <w:lvlText w:val="%4."/>
      <w:lvlJc w:val="left"/>
      <w:pPr>
        <w:ind w:left="3229" w:hanging="360"/>
      </w:pPr>
    </w:lvl>
    <w:lvl w:ilvl="4" w:tplc="C8781A7C">
      <w:start w:val="1"/>
      <w:numFmt w:val="lowerLetter"/>
      <w:lvlText w:val="%5."/>
      <w:lvlJc w:val="left"/>
      <w:pPr>
        <w:ind w:left="3949" w:hanging="360"/>
      </w:pPr>
    </w:lvl>
    <w:lvl w:ilvl="5" w:tplc="5ED454FA">
      <w:start w:val="1"/>
      <w:numFmt w:val="lowerRoman"/>
      <w:lvlText w:val="%6."/>
      <w:lvlJc w:val="right"/>
      <w:pPr>
        <w:ind w:left="4669" w:hanging="180"/>
      </w:pPr>
    </w:lvl>
    <w:lvl w:ilvl="6" w:tplc="6EB48A74">
      <w:start w:val="1"/>
      <w:numFmt w:val="decimal"/>
      <w:lvlText w:val="%7."/>
      <w:lvlJc w:val="left"/>
      <w:pPr>
        <w:ind w:left="5389" w:hanging="360"/>
      </w:pPr>
    </w:lvl>
    <w:lvl w:ilvl="7" w:tplc="0A76C218">
      <w:start w:val="1"/>
      <w:numFmt w:val="lowerLetter"/>
      <w:lvlText w:val="%8."/>
      <w:lvlJc w:val="left"/>
      <w:pPr>
        <w:ind w:left="6109" w:hanging="360"/>
      </w:pPr>
    </w:lvl>
    <w:lvl w:ilvl="8" w:tplc="B34884B6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3433EF"/>
    <w:multiLevelType w:val="hybridMultilevel"/>
    <w:tmpl w:val="1646DD66"/>
    <w:lvl w:ilvl="0" w:tplc="38DC9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08DA1C">
      <w:start w:val="1"/>
      <w:numFmt w:val="lowerLetter"/>
      <w:lvlText w:val="%2."/>
      <w:lvlJc w:val="left"/>
      <w:pPr>
        <w:ind w:left="1440" w:hanging="360"/>
      </w:pPr>
    </w:lvl>
    <w:lvl w:ilvl="2" w:tplc="FF76DF9C">
      <w:start w:val="1"/>
      <w:numFmt w:val="lowerRoman"/>
      <w:lvlText w:val="%3."/>
      <w:lvlJc w:val="right"/>
      <w:pPr>
        <w:ind w:left="2160" w:hanging="180"/>
      </w:pPr>
    </w:lvl>
    <w:lvl w:ilvl="3" w:tplc="EA5694F6">
      <w:start w:val="1"/>
      <w:numFmt w:val="decimal"/>
      <w:lvlText w:val="%4."/>
      <w:lvlJc w:val="left"/>
      <w:pPr>
        <w:ind w:left="2880" w:hanging="360"/>
      </w:pPr>
    </w:lvl>
    <w:lvl w:ilvl="4" w:tplc="1D8E2A8C">
      <w:start w:val="1"/>
      <w:numFmt w:val="lowerLetter"/>
      <w:lvlText w:val="%5."/>
      <w:lvlJc w:val="left"/>
      <w:pPr>
        <w:ind w:left="3600" w:hanging="360"/>
      </w:pPr>
    </w:lvl>
    <w:lvl w:ilvl="5" w:tplc="91D0464E">
      <w:start w:val="1"/>
      <w:numFmt w:val="lowerRoman"/>
      <w:lvlText w:val="%6."/>
      <w:lvlJc w:val="right"/>
      <w:pPr>
        <w:ind w:left="4320" w:hanging="180"/>
      </w:pPr>
    </w:lvl>
    <w:lvl w:ilvl="6" w:tplc="86BC4F20">
      <w:start w:val="1"/>
      <w:numFmt w:val="decimal"/>
      <w:lvlText w:val="%7."/>
      <w:lvlJc w:val="left"/>
      <w:pPr>
        <w:ind w:left="5040" w:hanging="360"/>
      </w:pPr>
    </w:lvl>
    <w:lvl w:ilvl="7" w:tplc="14267E5C">
      <w:start w:val="1"/>
      <w:numFmt w:val="lowerLetter"/>
      <w:lvlText w:val="%8."/>
      <w:lvlJc w:val="left"/>
      <w:pPr>
        <w:ind w:left="5760" w:hanging="360"/>
      </w:pPr>
    </w:lvl>
    <w:lvl w:ilvl="8" w:tplc="21AC33EA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023A1"/>
    <w:multiLevelType w:val="hybridMultilevel"/>
    <w:tmpl w:val="3EBAB330"/>
    <w:lvl w:ilvl="0" w:tplc="E47C19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92A14D4">
      <w:start w:val="1"/>
      <w:numFmt w:val="lowerLetter"/>
      <w:lvlText w:val="%2."/>
      <w:lvlJc w:val="left"/>
      <w:pPr>
        <w:ind w:left="1789" w:hanging="360"/>
      </w:pPr>
    </w:lvl>
    <w:lvl w:ilvl="2" w:tplc="6596A008">
      <w:start w:val="1"/>
      <w:numFmt w:val="lowerRoman"/>
      <w:lvlText w:val="%3."/>
      <w:lvlJc w:val="right"/>
      <w:pPr>
        <w:ind w:left="2509" w:hanging="180"/>
      </w:pPr>
    </w:lvl>
    <w:lvl w:ilvl="3" w:tplc="BB6EFD08">
      <w:start w:val="1"/>
      <w:numFmt w:val="decimal"/>
      <w:lvlText w:val="%4."/>
      <w:lvlJc w:val="left"/>
      <w:pPr>
        <w:ind w:left="3229" w:hanging="360"/>
      </w:pPr>
    </w:lvl>
    <w:lvl w:ilvl="4" w:tplc="E924AD32">
      <w:start w:val="1"/>
      <w:numFmt w:val="lowerLetter"/>
      <w:lvlText w:val="%5."/>
      <w:lvlJc w:val="left"/>
      <w:pPr>
        <w:ind w:left="3949" w:hanging="360"/>
      </w:pPr>
    </w:lvl>
    <w:lvl w:ilvl="5" w:tplc="02BE9D6C">
      <w:start w:val="1"/>
      <w:numFmt w:val="lowerRoman"/>
      <w:lvlText w:val="%6."/>
      <w:lvlJc w:val="right"/>
      <w:pPr>
        <w:ind w:left="4669" w:hanging="180"/>
      </w:pPr>
    </w:lvl>
    <w:lvl w:ilvl="6" w:tplc="D9542946">
      <w:start w:val="1"/>
      <w:numFmt w:val="decimal"/>
      <w:lvlText w:val="%7."/>
      <w:lvlJc w:val="left"/>
      <w:pPr>
        <w:ind w:left="5389" w:hanging="360"/>
      </w:pPr>
    </w:lvl>
    <w:lvl w:ilvl="7" w:tplc="C690236E">
      <w:start w:val="1"/>
      <w:numFmt w:val="lowerLetter"/>
      <w:lvlText w:val="%8."/>
      <w:lvlJc w:val="left"/>
      <w:pPr>
        <w:ind w:left="6109" w:hanging="360"/>
      </w:pPr>
    </w:lvl>
    <w:lvl w:ilvl="8" w:tplc="73E21962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774047"/>
    <w:multiLevelType w:val="hybridMultilevel"/>
    <w:tmpl w:val="39060172"/>
    <w:lvl w:ilvl="0" w:tplc="E954D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F72ACEA">
      <w:start w:val="1"/>
      <w:numFmt w:val="lowerLetter"/>
      <w:lvlText w:val="%2."/>
      <w:lvlJc w:val="left"/>
      <w:pPr>
        <w:ind w:left="1789" w:hanging="360"/>
      </w:pPr>
    </w:lvl>
    <w:lvl w:ilvl="2" w:tplc="179E47C4">
      <w:start w:val="1"/>
      <w:numFmt w:val="lowerRoman"/>
      <w:lvlText w:val="%3."/>
      <w:lvlJc w:val="right"/>
      <w:pPr>
        <w:ind w:left="2509" w:hanging="180"/>
      </w:pPr>
    </w:lvl>
    <w:lvl w:ilvl="3" w:tplc="78524B12">
      <w:start w:val="1"/>
      <w:numFmt w:val="decimal"/>
      <w:lvlText w:val="%4."/>
      <w:lvlJc w:val="left"/>
      <w:pPr>
        <w:ind w:left="3229" w:hanging="360"/>
      </w:pPr>
    </w:lvl>
    <w:lvl w:ilvl="4" w:tplc="4E244798">
      <w:start w:val="1"/>
      <w:numFmt w:val="lowerLetter"/>
      <w:lvlText w:val="%5."/>
      <w:lvlJc w:val="left"/>
      <w:pPr>
        <w:ind w:left="3949" w:hanging="360"/>
      </w:pPr>
    </w:lvl>
    <w:lvl w:ilvl="5" w:tplc="EBE8DC08">
      <w:start w:val="1"/>
      <w:numFmt w:val="lowerRoman"/>
      <w:lvlText w:val="%6."/>
      <w:lvlJc w:val="right"/>
      <w:pPr>
        <w:ind w:left="4669" w:hanging="180"/>
      </w:pPr>
    </w:lvl>
    <w:lvl w:ilvl="6" w:tplc="A2E23480">
      <w:start w:val="1"/>
      <w:numFmt w:val="decimal"/>
      <w:lvlText w:val="%7."/>
      <w:lvlJc w:val="left"/>
      <w:pPr>
        <w:ind w:left="5389" w:hanging="360"/>
      </w:pPr>
    </w:lvl>
    <w:lvl w:ilvl="7" w:tplc="606A4ACA">
      <w:start w:val="1"/>
      <w:numFmt w:val="lowerLetter"/>
      <w:lvlText w:val="%8."/>
      <w:lvlJc w:val="left"/>
      <w:pPr>
        <w:ind w:left="6109" w:hanging="360"/>
      </w:pPr>
    </w:lvl>
    <w:lvl w:ilvl="8" w:tplc="AE72E4F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0"/>
  </w:num>
  <w:num w:numId="4">
    <w:abstractNumId w:val="24"/>
  </w:num>
  <w:num w:numId="5">
    <w:abstractNumId w:val="12"/>
  </w:num>
  <w:num w:numId="6">
    <w:abstractNumId w:val="2"/>
  </w:num>
  <w:num w:numId="7">
    <w:abstractNumId w:val="35"/>
  </w:num>
  <w:num w:numId="8">
    <w:abstractNumId w:val="14"/>
  </w:num>
  <w:num w:numId="9">
    <w:abstractNumId w:val="23"/>
  </w:num>
  <w:num w:numId="10">
    <w:abstractNumId w:val="11"/>
  </w:num>
  <w:num w:numId="11">
    <w:abstractNumId w:val="34"/>
  </w:num>
  <w:num w:numId="12">
    <w:abstractNumId w:val="15"/>
  </w:num>
  <w:num w:numId="13">
    <w:abstractNumId w:val="10"/>
  </w:num>
  <w:num w:numId="14">
    <w:abstractNumId w:val="29"/>
  </w:num>
  <w:num w:numId="15">
    <w:abstractNumId w:val="7"/>
  </w:num>
  <w:num w:numId="16">
    <w:abstractNumId w:val="9"/>
  </w:num>
  <w:num w:numId="17">
    <w:abstractNumId w:val="13"/>
  </w:num>
  <w:num w:numId="18">
    <w:abstractNumId w:val="17"/>
  </w:num>
  <w:num w:numId="19">
    <w:abstractNumId w:val="28"/>
  </w:num>
  <w:num w:numId="20">
    <w:abstractNumId w:val="0"/>
  </w:num>
  <w:num w:numId="21">
    <w:abstractNumId w:val="18"/>
  </w:num>
  <w:num w:numId="22">
    <w:abstractNumId w:val="32"/>
  </w:num>
  <w:num w:numId="23">
    <w:abstractNumId w:val="6"/>
  </w:num>
  <w:num w:numId="24">
    <w:abstractNumId w:val="22"/>
  </w:num>
  <w:num w:numId="25">
    <w:abstractNumId w:val="3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1"/>
  </w:num>
  <w:num w:numId="29">
    <w:abstractNumId w:val="1"/>
  </w:num>
  <w:num w:numId="30">
    <w:abstractNumId w:val="20"/>
  </w:num>
  <w:num w:numId="31">
    <w:abstractNumId w:val="26"/>
  </w:num>
  <w:num w:numId="32">
    <w:abstractNumId w:val="8"/>
  </w:num>
  <w:num w:numId="33">
    <w:abstractNumId w:val="19"/>
  </w:num>
  <w:num w:numId="34">
    <w:abstractNumId w:val="5"/>
  </w:num>
  <w:num w:numId="35">
    <w:abstractNumId w:val="4"/>
  </w:num>
  <w:num w:numId="36">
    <w:abstractNumId w:val="16"/>
  </w:num>
  <w:num w:numId="37">
    <w:abstractNumId w:val="33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8CB"/>
    <w:rsid w:val="0000038A"/>
    <w:rsid w:val="00000784"/>
    <w:rsid w:val="000039D2"/>
    <w:rsid w:val="00012034"/>
    <w:rsid w:val="000158EB"/>
    <w:rsid w:val="00020ACC"/>
    <w:rsid w:val="000233BD"/>
    <w:rsid w:val="00023576"/>
    <w:rsid w:val="000328F7"/>
    <w:rsid w:val="000370B9"/>
    <w:rsid w:val="00037BDA"/>
    <w:rsid w:val="00040F67"/>
    <w:rsid w:val="00041B19"/>
    <w:rsid w:val="00045075"/>
    <w:rsid w:val="000509D9"/>
    <w:rsid w:val="00055D90"/>
    <w:rsid w:val="0005654B"/>
    <w:rsid w:val="0006188F"/>
    <w:rsid w:val="00064838"/>
    <w:rsid w:val="00065041"/>
    <w:rsid w:val="00067D2D"/>
    <w:rsid w:val="00071C8F"/>
    <w:rsid w:val="00075EE9"/>
    <w:rsid w:val="00076B2B"/>
    <w:rsid w:val="00081C54"/>
    <w:rsid w:val="00087D3C"/>
    <w:rsid w:val="00090F39"/>
    <w:rsid w:val="00091FB2"/>
    <w:rsid w:val="00092235"/>
    <w:rsid w:val="00093B25"/>
    <w:rsid w:val="00095F80"/>
    <w:rsid w:val="000962FC"/>
    <w:rsid w:val="000965DF"/>
    <w:rsid w:val="000A1953"/>
    <w:rsid w:val="000A2086"/>
    <w:rsid w:val="000A60BD"/>
    <w:rsid w:val="000C0620"/>
    <w:rsid w:val="000C08CF"/>
    <w:rsid w:val="000C3586"/>
    <w:rsid w:val="000C48DE"/>
    <w:rsid w:val="000D1489"/>
    <w:rsid w:val="000D14C8"/>
    <w:rsid w:val="000D4DBF"/>
    <w:rsid w:val="000D4E96"/>
    <w:rsid w:val="000D5388"/>
    <w:rsid w:val="000D6837"/>
    <w:rsid w:val="000D77A8"/>
    <w:rsid w:val="000F0E1D"/>
    <w:rsid w:val="000F19D9"/>
    <w:rsid w:val="000F5DA8"/>
    <w:rsid w:val="000F666D"/>
    <w:rsid w:val="000F7858"/>
    <w:rsid w:val="000F7990"/>
    <w:rsid w:val="001002DA"/>
    <w:rsid w:val="00101F3A"/>
    <w:rsid w:val="0010536D"/>
    <w:rsid w:val="00112281"/>
    <w:rsid w:val="0012201B"/>
    <w:rsid w:val="00125C1C"/>
    <w:rsid w:val="00132066"/>
    <w:rsid w:val="001329A9"/>
    <w:rsid w:val="00132A62"/>
    <w:rsid w:val="00135B83"/>
    <w:rsid w:val="00147FDD"/>
    <w:rsid w:val="0015013B"/>
    <w:rsid w:val="00155ADF"/>
    <w:rsid w:val="00155EF6"/>
    <w:rsid w:val="00156500"/>
    <w:rsid w:val="001652CB"/>
    <w:rsid w:val="00166DE3"/>
    <w:rsid w:val="00166E9D"/>
    <w:rsid w:val="001675A7"/>
    <w:rsid w:val="00167F70"/>
    <w:rsid w:val="0017249D"/>
    <w:rsid w:val="00173E5C"/>
    <w:rsid w:val="001744F2"/>
    <w:rsid w:val="00175170"/>
    <w:rsid w:val="00177207"/>
    <w:rsid w:val="00181404"/>
    <w:rsid w:val="00185E3C"/>
    <w:rsid w:val="00187671"/>
    <w:rsid w:val="00190D21"/>
    <w:rsid w:val="001927EE"/>
    <w:rsid w:val="00192B11"/>
    <w:rsid w:val="001A0530"/>
    <w:rsid w:val="001A5672"/>
    <w:rsid w:val="001A7830"/>
    <w:rsid w:val="001A7FD6"/>
    <w:rsid w:val="001B4C62"/>
    <w:rsid w:val="001C708D"/>
    <w:rsid w:val="001D1682"/>
    <w:rsid w:val="001D5658"/>
    <w:rsid w:val="001D74FB"/>
    <w:rsid w:val="001E3169"/>
    <w:rsid w:val="001E3810"/>
    <w:rsid w:val="001E7144"/>
    <w:rsid w:val="00200E5C"/>
    <w:rsid w:val="00202E4A"/>
    <w:rsid w:val="0020470B"/>
    <w:rsid w:val="00204D88"/>
    <w:rsid w:val="002052C0"/>
    <w:rsid w:val="00205B39"/>
    <w:rsid w:val="002147F8"/>
    <w:rsid w:val="00215B78"/>
    <w:rsid w:val="00221377"/>
    <w:rsid w:val="002257A3"/>
    <w:rsid w:val="00230269"/>
    <w:rsid w:val="00233D36"/>
    <w:rsid w:val="00237678"/>
    <w:rsid w:val="00241596"/>
    <w:rsid w:val="0024294E"/>
    <w:rsid w:val="00243023"/>
    <w:rsid w:val="00244898"/>
    <w:rsid w:val="002456E6"/>
    <w:rsid w:val="00251AE0"/>
    <w:rsid w:val="0025487B"/>
    <w:rsid w:val="0026178B"/>
    <w:rsid w:val="00263416"/>
    <w:rsid w:val="0026721E"/>
    <w:rsid w:val="00267DEE"/>
    <w:rsid w:val="00277CA7"/>
    <w:rsid w:val="00285704"/>
    <w:rsid w:val="002868A6"/>
    <w:rsid w:val="00287E7B"/>
    <w:rsid w:val="002919AD"/>
    <w:rsid w:val="00291CAA"/>
    <w:rsid w:val="00293E95"/>
    <w:rsid w:val="002941F9"/>
    <w:rsid w:val="00296638"/>
    <w:rsid w:val="002A66CE"/>
    <w:rsid w:val="002A6D1B"/>
    <w:rsid w:val="002B1D62"/>
    <w:rsid w:val="002B4D7B"/>
    <w:rsid w:val="002B7296"/>
    <w:rsid w:val="002C03F9"/>
    <w:rsid w:val="002C1631"/>
    <w:rsid w:val="002C291E"/>
    <w:rsid w:val="002C7756"/>
    <w:rsid w:val="002C7854"/>
    <w:rsid w:val="002D0463"/>
    <w:rsid w:val="002D2B1D"/>
    <w:rsid w:val="002D4A07"/>
    <w:rsid w:val="002E2872"/>
    <w:rsid w:val="002F0D7C"/>
    <w:rsid w:val="00302C91"/>
    <w:rsid w:val="00303BD6"/>
    <w:rsid w:val="00305DC2"/>
    <w:rsid w:val="00311BA2"/>
    <w:rsid w:val="00323D1C"/>
    <w:rsid w:val="0033298E"/>
    <w:rsid w:val="003334D0"/>
    <w:rsid w:val="0033353B"/>
    <w:rsid w:val="0034361D"/>
    <w:rsid w:val="00343735"/>
    <w:rsid w:val="00345ACB"/>
    <w:rsid w:val="003537AC"/>
    <w:rsid w:val="00354CE8"/>
    <w:rsid w:val="00365EEF"/>
    <w:rsid w:val="00366506"/>
    <w:rsid w:val="00372549"/>
    <w:rsid w:val="00380362"/>
    <w:rsid w:val="00382066"/>
    <w:rsid w:val="00384B59"/>
    <w:rsid w:val="00390D2B"/>
    <w:rsid w:val="00395911"/>
    <w:rsid w:val="00396399"/>
    <w:rsid w:val="003A0344"/>
    <w:rsid w:val="003A0B49"/>
    <w:rsid w:val="003A35A6"/>
    <w:rsid w:val="003A553A"/>
    <w:rsid w:val="003B38C9"/>
    <w:rsid w:val="003B536B"/>
    <w:rsid w:val="003B70AA"/>
    <w:rsid w:val="003C029F"/>
    <w:rsid w:val="003C3238"/>
    <w:rsid w:val="003C6A9C"/>
    <w:rsid w:val="003C72FF"/>
    <w:rsid w:val="003D5AC6"/>
    <w:rsid w:val="003D5CFE"/>
    <w:rsid w:val="003E6FDF"/>
    <w:rsid w:val="003E79A4"/>
    <w:rsid w:val="003E7CDB"/>
    <w:rsid w:val="003F20AD"/>
    <w:rsid w:val="003F3A22"/>
    <w:rsid w:val="003F789D"/>
    <w:rsid w:val="00402545"/>
    <w:rsid w:val="004070CF"/>
    <w:rsid w:val="00410096"/>
    <w:rsid w:val="00412450"/>
    <w:rsid w:val="004166FE"/>
    <w:rsid w:val="00420C81"/>
    <w:rsid w:val="00436AC9"/>
    <w:rsid w:val="00443DDE"/>
    <w:rsid w:val="00444B9B"/>
    <w:rsid w:val="004477BF"/>
    <w:rsid w:val="00452977"/>
    <w:rsid w:val="00452F8F"/>
    <w:rsid w:val="0045494D"/>
    <w:rsid w:val="00462D2E"/>
    <w:rsid w:val="00465B47"/>
    <w:rsid w:val="0046653A"/>
    <w:rsid w:val="004766D7"/>
    <w:rsid w:val="00476EF3"/>
    <w:rsid w:val="00477941"/>
    <w:rsid w:val="00477A83"/>
    <w:rsid w:val="004810AB"/>
    <w:rsid w:val="004843CC"/>
    <w:rsid w:val="00490A69"/>
    <w:rsid w:val="00494AE2"/>
    <w:rsid w:val="004A009C"/>
    <w:rsid w:val="004A0289"/>
    <w:rsid w:val="004A04A8"/>
    <w:rsid w:val="004A3977"/>
    <w:rsid w:val="004A42DA"/>
    <w:rsid w:val="004A775F"/>
    <w:rsid w:val="004B03B8"/>
    <w:rsid w:val="004B3075"/>
    <w:rsid w:val="004B3C1D"/>
    <w:rsid w:val="004B4FCF"/>
    <w:rsid w:val="004D1AEE"/>
    <w:rsid w:val="004D7009"/>
    <w:rsid w:val="004D7B74"/>
    <w:rsid w:val="004E2611"/>
    <w:rsid w:val="004E2675"/>
    <w:rsid w:val="004E5370"/>
    <w:rsid w:val="004E71F7"/>
    <w:rsid w:val="004E7CF1"/>
    <w:rsid w:val="004F1871"/>
    <w:rsid w:val="004F4D29"/>
    <w:rsid w:val="004F69C7"/>
    <w:rsid w:val="004F7024"/>
    <w:rsid w:val="0050466D"/>
    <w:rsid w:val="00504AE5"/>
    <w:rsid w:val="005066DD"/>
    <w:rsid w:val="00506A96"/>
    <w:rsid w:val="005075D5"/>
    <w:rsid w:val="005114C6"/>
    <w:rsid w:val="00511636"/>
    <w:rsid w:val="00515A50"/>
    <w:rsid w:val="00517CC5"/>
    <w:rsid w:val="00521A7E"/>
    <w:rsid w:val="00524683"/>
    <w:rsid w:val="00531FC9"/>
    <w:rsid w:val="005330C5"/>
    <w:rsid w:val="00533B6D"/>
    <w:rsid w:val="00533EC2"/>
    <w:rsid w:val="00534A13"/>
    <w:rsid w:val="00535A1C"/>
    <w:rsid w:val="00536080"/>
    <w:rsid w:val="005367E0"/>
    <w:rsid w:val="00537DF8"/>
    <w:rsid w:val="00541AD9"/>
    <w:rsid w:val="00544FD2"/>
    <w:rsid w:val="00556223"/>
    <w:rsid w:val="005566B2"/>
    <w:rsid w:val="00556AAB"/>
    <w:rsid w:val="005615A5"/>
    <w:rsid w:val="005636FE"/>
    <w:rsid w:val="00566946"/>
    <w:rsid w:val="00567C51"/>
    <w:rsid w:val="005736FD"/>
    <w:rsid w:val="0058262C"/>
    <w:rsid w:val="00582CFE"/>
    <w:rsid w:val="00582E70"/>
    <w:rsid w:val="00583D25"/>
    <w:rsid w:val="00585EC5"/>
    <w:rsid w:val="0058613D"/>
    <w:rsid w:val="00586AF5"/>
    <w:rsid w:val="005879FF"/>
    <w:rsid w:val="00591F86"/>
    <w:rsid w:val="00594AC9"/>
    <w:rsid w:val="0059721E"/>
    <w:rsid w:val="0059735A"/>
    <w:rsid w:val="005B225A"/>
    <w:rsid w:val="005B53C1"/>
    <w:rsid w:val="005C11B5"/>
    <w:rsid w:val="005C127D"/>
    <w:rsid w:val="005C3EA0"/>
    <w:rsid w:val="005C41E1"/>
    <w:rsid w:val="005C42C3"/>
    <w:rsid w:val="005D0AC7"/>
    <w:rsid w:val="005D6923"/>
    <w:rsid w:val="005E0E14"/>
    <w:rsid w:val="005E21BF"/>
    <w:rsid w:val="005E4996"/>
    <w:rsid w:val="005E7487"/>
    <w:rsid w:val="005E7F3F"/>
    <w:rsid w:val="005F080C"/>
    <w:rsid w:val="005F200E"/>
    <w:rsid w:val="005F2662"/>
    <w:rsid w:val="005F4D22"/>
    <w:rsid w:val="005F4D75"/>
    <w:rsid w:val="005F50AF"/>
    <w:rsid w:val="005F6D71"/>
    <w:rsid w:val="006028D3"/>
    <w:rsid w:val="00604673"/>
    <w:rsid w:val="006046F1"/>
    <w:rsid w:val="00605647"/>
    <w:rsid w:val="00610F16"/>
    <w:rsid w:val="006132E7"/>
    <w:rsid w:val="00613737"/>
    <w:rsid w:val="00621112"/>
    <w:rsid w:val="00621B03"/>
    <w:rsid w:val="00621BA2"/>
    <w:rsid w:val="006239C7"/>
    <w:rsid w:val="006305EF"/>
    <w:rsid w:val="00630BE0"/>
    <w:rsid w:val="00631C32"/>
    <w:rsid w:val="006358D1"/>
    <w:rsid w:val="0063596B"/>
    <w:rsid w:val="00637C4F"/>
    <w:rsid w:val="0064197A"/>
    <w:rsid w:val="00644892"/>
    <w:rsid w:val="00647615"/>
    <w:rsid w:val="00647B37"/>
    <w:rsid w:val="00652807"/>
    <w:rsid w:val="00653A16"/>
    <w:rsid w:val="00661D3C"/>
    <w:rsid w:val="00665D3A"/>
    <w:rsid w:val="00670341"/>
    <w:rsid w:val="00672D9B"/>
    <w:rsid w:val="006748B1"/>
    <w:rsid w:val="00675AB1"/>
    <w:rsid w:val="00676D47"/>
    <w:rsid w:val="00690AC2"/>
    <w:rsid w:val="00693074"/>
    <w:rsid w:val="0069418D"/>
    <w:rsid w:val="00695659"/>
    <w:rsid w:val="00695785"/>
    <w:rsid w:val="006957C1"/>
    <w:rsid w:val="006968A6"/>
    <w:rsid w:val="006A110A"/>
    <w:rsid w:val="006A12D3"/>
    <w:rsid w:val="006A3C19"/>
    <w:rsid w:val="006B5491"/>
    <w:rsid w:val="006B68FE"/>
    <w:rsid w:val="006C05C2"/>
    <w:rsid w:val="006C241C"/>
    <w:rsid w:val="006C5FEB"/>
    <w:rsid w:val="006C7E1D"/>
    <w:rsid w:val="006D1C86"/>
    <w:rsid w:val="006D5778"/>
    <w:rsid w:val="006E63EE"/>
    <w:rsid w:val="006F3BD5"/>
    <w:rsid w:val="006F5C3C"/>
    <w:rsid w:val="00700296"/>
    <w:rsid w:val="007020B3"/>
    <w:rsid w:val="00702560"/>
    <w:rsid w:val="00712EB0"/>
    <w:rsid w:val="0071520B"/>
    <w:rsid w:val="00724BEF"/>
    <w:rsid w:val="00727C95"/>
    <w:rsid w:val="00733C46"/>
    <w:rsid w:val="007342D4"/>
    <w:rsid w:val="00734E7B"/>
    <w:rsid w:val="00740355"/>
    <w:rsid w:val="00741AD9"/>
    <w:rsid w:val="00742B8C"/>
    <w:rsid w:val="00742BB4"/>
    <w:rsid w:val="007443F4"/>
    <w:rsid w:val="00744725"/>
    <w:rsid w:val="00746B2C"/>
    <w:rsid w:val="007535E9"/>
    <w:rsid w:val="00756CCB"/>
    <w:rsid w:val="0076336D"/>
    <w:rsid w:val="00763BFC"/>
    <w:rsid w:val="00775923"/>
    <w:rsid w:val="007776C2"/>
    <w:rsid w:val="00781A23"/>
    <w:rsid w:val="00794061"/>
    <w:rsid w:val="00795E0A"/>
    <w:rsid w:val="007975D5"/>
    <w:rsid w:val="007A0455"/>
    <w:rsid w:val="007B4E52"/>
    <w:rsid w:val="007C2743"/>
    <w:rsid w:val="007C4AB6"/>
    <w:rsid w:val="007C55E2"/>
    <w:rsid w:val="007C6052"/>
    <w:rsid w:val="007D6845"/>
    <w:rsid w:val="007D68DE"/>
    <w:rsid w:val="007D6C66"/>
    <w:rsid w:val="007D7B4C"/>
    <w:rsid w:val="007E3288"/>
    <w:rsid w:val="007E339C"/>
    <w:rsid w:val="007F06B9"/>
    <w:rsid w:val="007F290F"/>
    <w:rsid w:val="007F6AB6"/>
    <w:rsid w:val="007F724C"/>
    <w:rsid w:val="008027BB"/>
    <w:rsid w:val="0080448F"/>
    <w:rsid w:val="00805CBF"/>
    <w:rsid w:val="0081022B"/>
    <w:rsid w:val="0082178B"/>
    <w:rsid w:val="008219CD"/>
    <w:rsid w:val="00822608"/>
    <w:rsid w:val="00826BDE"/>
    <w:rsid w:val="0083210B"/>
    <w:rsid w:val="00840033"/>
    <w:rsid w:val="0084144C"/>
    <w:rsid w:val="00841852"/>
    <w:rsid w:val="0085370C"/>
    <w:rsid w:val="00853935"/>
    <w:rsid w:val="008574B4"/>
    <w:rsid w:val="008700BA"/>
    <w:rsid w:val="008713C1"/>
    <w:rsid w:val="00876255"/>
    <w:rsid w:val="008828FB"/>
    <w:rsid w:val="00893472"/>
    <w:rsid w:val="0089680A"/>
    <w:rsid w:val="00896E0C"/>
    <w:rsid w:val="008974DD"/>
    <w:rsid w:val="008A4729"/>
    <w:rsid w:val="008A77B7"/>
    <w:rsid w:val="008B047A"/>
    <w:rsid w:val="008B5999"/>
    <w:rsid w:val="008B6883"/>
    <w:rsid w:val="008C4207"/>
    <w:rsid w:val="008C5456"/>
    <w:rsid w:val="008D00CF"/>
    <w:rsid w:val="008D228A"/>
    <w:rsid w:val="008D388C"/>
    <w:rsid w:val="008E0B40"/>
    <w:rsid w:val="008E2C19"/>
    <w:rsid w:val="008E5187"/>
    <w:rsid w:val="008E6EB9"/>
    <w:rsid w:val="008F3A52"/>
    <w:rsid w:val="008F4555"/>
    <w:rsid w:val="008F7FCF"/>
    <w:rsid w:val="00910BBA"/>
    <w:rsid w:val="00913A8C"/>
    <w:rsid w:val="009158C8"/>
    <w:rsid w:val="00923D6F"/>
    <w:rsid w:val="009263E2"/>
    <w:rsid w:val="00927103"/>
    <w:rsid w:val="00927AB2"/>
    <w:rsid w:val="00930812"/>
    <w:rsid w:val="00930B5E"/>
    <w:rsid w:val="00930C00"/>
    <w:rsid w:val="00931D8E"/>
    <w:rsid w:val="0093603B"/>
    <w:rsid w:val="00940086"/>
    <w:rsid w:val="00940392"/>
    <w:rsid w:val="0094169C"/>
    <w:rsid w:val="009503D7"/>
    <w:rsid w:val="00951CCA"/>
    <w:rsid w:val="009550F8"/>
    <w:rsid w:val="00955A7A"/>
    <w:rsid w:val="00955AF6"/>
    <w:rsid w:val="009654EE"/>
    <w:rsid w:val="0097183E"/>
    <w:rsid w:val="00985B91"/>
    <w:rsid w:val="009900B2"/>
    <w:rsid w:val="0099017E"/>
    <w:rsid w:val="00992E2A"/>
    <w:rsid w:val="00994859"/>
    <w:rsid w:val="009953DE"/>
    <w:rsid w:val="00996273"/>
    <w:rsid w:val="009A09F2"/>
    <w:rsid w:val="009A145B"/>
    <w:rsid w:val="009A17BF"/>
    <w:rsid w:val="009A27BC"/>
    <w:rsid w:val="009A38B8"/>
    <w:rsid w:val="009A708B"/>
    <w:rsid w:val="009A723B"/>
    <w:rsid w:val="009B6777"/>
    <w:rsid w:val="009B719C"/>
    <w:rsid w:val="009C1E49"/>
    <w:rsid w:val="009D1BE7"/>
    <w:rsid w:val="009D3194"/>
    <w:rsid w:val="009D5CF0"/>
    <w:rsid w:val="009E0B4F"/>
    <w:rsid w:val="009E727B"/>
    <w:rsid w:val="009F0DAE"/>
    <w:rsid w:val="009F0FAC"/>
    <w:rsid w:val="009F28CB"/>
    <w:rsid w:val="009F6D5C"/>
    <w:rsid w:val="00A031E3"/>
    <w:rsid w:val="00A05B29"/>
    <w:rsid w:val="00A07E1C"/>
    <w:rsid w:val="00A1117C"/>
    <w:rsid w:val="00A1169F"/>
    <w:rsid w:val="00A24735"/>
    <w:rsid w:val="00A25581"/>
    <w:rsid w:val="00A26B46"/>
    <w:rsid w:val="00A305A7"/>
    <w:rsid w:val="00A32092"/>
    <w:rsid w:val="00A32F6D"/>
    <w:rsid w:val="00A33442"/>
    <w:rsid w:val="00A33E2A"/>
    <w:rsid w:val="00A41455"/>
    <w:rsid w:val="00A42695"/>
    <w:rsid w:val="00A53827"/>
    <w:rsid w:val="00A602C3"/>
    <w:rsid w:val="00A65E8E"/>
    <w:rsid w:val="00A67E25"/>
    <w:rsid w:val="00A7317F"/>
    <w:rsid w:val="00A732C0"/>
    <w:rsid w:val="00A74F67"/>
    <w:rsid w:val="00A81AEF"/>
    <w:rsid w:val="00A84433"/>
    <w:rsid w:val="00A87C7D"/>
    <w:rsid w:val="00A900D9"/>
    <w:rsid w:val="00A92C62"/>
    <w:rsid w:val="00A95F3C"/>
    <w:rsid w:val="00A97EF2"/>
    <w:rsid w:val="00AA19CE"/>
    <w:rsid w:val="00AA5ADE"/>
    <w:rsid w:val="00AA6939"/>
    <w:rsid w:val="00AB1BC0"/>
    <w:rsid w:val="00AB3056"/>
    <w:rsid w:val="00AB66D2"/>
    <w:rsid w:val="00AC24E8"/>
    <w:rsid w:val="00AC551E"/>
    <w:rsid w:val="00AD503E"/>
    <w:rsid w:val="00AD5E6E"/>
    <w:rsid w:val="00AE103A"/>
    <w:rsid w:val="00AE41A2"/>
    <w:rsid w:val="00AF4975"/>
    <w:rsid w:val="00AF5241"/>
    <w:rsid w:val="00B02C04"/>
    <w:rsid w:val="00B0476B"/>
    <w:rsid w:val="00B0610A"/>
    <w:rsid w:val="00B06E3C"/>
    <w:rsid w:val="00B07D4D"/>
    <w:rsid w:val="00B15D6B"/>
    <w:rsid w:val="00B178AF"/>
    <w:rsid w:val="00B2180A"/>
    <w:rsid w:val="00B24A7B"/>
    <w:rsid w:val="00B24AC7"/>
    <w:rsid w:val="00B25FE5"/>
    <w:rsid w:val="00B2640E"/>
    <w:rsid w:val="00B2682C"/>
    <w:rsid w:val="00B35AA9"/>
    <w:rsid w:val="00B53168"/>
    <w:rsid w:val="00B72B98"/>
    <w:rsid w:val="00B76084"/>
    <w:rsid w:val="00B81C26"/>
    <w:rsid w:val="00B8237B"/>
    <w:rsid w:val="00B84DDA"/>
    <w:rsid w:val="00B85F48"/>
    <w:rsid w:val="00B86195"/>
    <w:rsid w:val="00B900BD"/>
    <w:rsid w:val="00B93272"/>
    <w:rsid w:val="00B94BD9"/>
    <w:rsid w:val="00B966C8"/>
    <w:rsid w:val="00BA1634"/>
    <w:rsid w:val="00BA3647"/>
    <w:rsid w:val="00BA3D03"/>
    <w:rsid w:val="00BA5E68"/>
    <w:rsid w:val="00BA6052"/>
    <w:rsid w:val="00BA7DD4"/>
    <w:rsid w:val="00BB4971"/>
    <w:rsid w:val="00BB6245"/>
    <w:rsid w:val="00BC1F59"/>
    <w:rsid w:val="00BC399C"/>
    <w:rsid w:val="00BC40A4"/>
    <w:rsid w:val="00BC6381"/>
    <w:rsid w:val="00BD180F"/>
    <w:rsid w:val="00BD253D"/>
    <w:rsid w:val="00BE3B0A"/>
    <w:rsid w:val="00BE582F"/>
    <w:rsid w:val="00BF05D6"/>
    <w:rsid w:val="00BF0698"/>
    <w:rsid w:val="00BF1276"/>
    <w:rsid w:val="00BF29FF"/>
    <w:rsid w:val="00BF5707"/>
    <w:rsid w:val="00C1479A"/>
    <w:rsid w:val="00C24CC4"/>
    <w:rsid w:val="00C25A91"/>
    <w:rsid w:val="00C318AC"/>
    <w:rsid w:val="00C31A18"/>
    <w:rsid w:val="00C32F3D"/>
    <w:rsid w:val="00C3309A"/>
    <w:rsid w:val="00C46BA1"/>
    <w:rsid w:val="00C47083"/>
    <w:rsid w:val="00C52A26"/>
    <w:rsid w:val="00C53049"/>
    <w:rsid w:val="00C53239"/>
    <w:rsid w:val="00C53348"/>
    <w:rsid w:val="00C570ED"/>
    <w:rsid w:val="00C6007F"/>
    <w:rsid w:val="00C658C7"/>
    <w:rsid w:val="00C750C7"/>
    <w:rsid w:val="00C769DA"/>
    <w:rsid w:val="00C80492"/>
    <w:rsid w:val="00C80A2F"/>
    <w:rsid w:val="00C82CCF"/>
    <w:rsid w:val="00C83A4B"/>
    <w:rsid w:val="00C84D62"/>
    <w:rsid w:val="00C878FC"/>
    <w:rsid w:val="00C9122D"/>
    <w:rsid w:val="00C926FE"/>
    <w:rsid w:val="00C94B86"/>
    <w:rsid w:val="00CA3295"/>
    <w:rsid w:val="00CA6634"/>
    <w:rsid w:val="00CA7453"/>
    <w:rsid w:val="00CB0964"/>
    <w:rsid w:val="00CB138E"/>
    <w:rsid w:val="00CB1823"/>
    <w:rsid w:val="00CB2C07"/>
    <w:rsid w:val="00CB6A8D"/>
    <w:rsid w:val="00CB7EEC"/>
    <w:rsid w:val="00CD0080"/>
    <w:rsid w:val="00CD06C9"/>
    <w:rsid w:val="00CD7448"/>
    <w:rsid w:val="00CD78EC"/>
    <w:rsid w:val="00CE0CA4"/>
    <w:rsid w:val="00CE227C"/>
    <w:rsid w:val="00CE3AC0"/>
    <w:rsid w:val="00CE664B"/>
    <w:rsid w:val="00CF07EF"/>
    <w:rsid w:val="00CF2A76"/>
    <w:rsid w:val="00CF300D"/>
    <w:rsid w:val="00CF3017"/>
    <w:rsid w:val="00CF7F91"/>
    <w:rsid w:val="00D03D36"/>
    <w:rsid w:val="00D078BB"/>
    <w:rsid w:val="00D17AAB"/>
    <w:rsid w:val="00D22699"/>
    <w:rsid w:val="00D25EB9"/>
    <w:rsid w:val="00D26707"/>
    <w:rsid w:val="00D27657"/>
    <w:rsid w:val="00D316A0"/>
    <w:rsid w:val="00D4175D"/>
    <w:rsid w:val="00D46535"/>
    <w:rsid w:val="00D478DB"/>
    <w:rsid w:val="00D524F6"/>
    <w:rsid w:val="00D5266E"/>
    <w:rsid w:val="00D6266C"/>
    <w:rsid w:val="00D66036"/>
    <w:rsid w:val="00D666E7"/>
    <w:rsid w:val="00D74CC8"/>
    <w:rsid w:val="00D80446"/>
    <w:rsid w:val="00D810F7"/>
    <w:rsid w:val="00D82718"/>
    <w:rsid w:val="00D82FE6"/>
    <w:rsid w:val="00D90A31"/>
    <w:rsid w:val="00D9209B"/>
    <w:rsid w:val="00D97422"/>
    <w:rsid w:val="00DB16A9"/>
    <w:rsid w:val="00DB1796"/>
    <w:rsid w:val="00DB1E6E"/>
    <w:rsid w:val="00DB2A73"/>
    <w:rsid w:val="00DB6726"/>
    <w:rsid w:val="00DC53ED"/>
    <w:rsid w:val="00DC6DB3"/>
    <w:rsid w:val="00DD2F91"/>
    <w:rsid w:val="00DD3044"/>
    <w:rsid w:val="00DD6BD2"/>
    <w:rsid w:val="00DE0828"/>
    <w:rsid w:val="00DE50AA"/>
    <w:rsid w:val="00DF1A8C"/>
    <w:rsid w:val="00DF2E28"/>
    <w:rsid w:val="00DF37B0"/>
    <w:rsid w:val="00E002B2"/>
    <w:rsid w:val="00E00BC3"/>
    <w:rsid w:val="00E019EE"/>
    <w:rsid w:val="00E11816"/>
    <w:rsid w:val="00E20E0E"/>
    <w:rsid w:val="00E22FFB"/>
    <w:rsid w:val="00E27A2A"/>
    <w:rsid w:val="00E30C21"/>
    <w:rsid w:val="00E316D6"/>
    <w:rsid w:val="00E325E5"/>
    <w:rsid w:val="00E4076C"/>
    <w:rsid w:val="00E445F5"/>
    <w:rsid w:val="00E532A2"/>
    <w:rsid w:val="00E54A5B"/>
    <w:rsid w:val="00E6277E"/>
    <w:rsid w:val="00E63AB8"/>
    <w:rsid w:val="00E6626F"/>
    <w:rsid w:val="00E662CB"/>
    <w:rsid w:val="00E70283"/>
    <w:rsid w:val="00E72DCD"/>
    <w:rsid w:val="00E73A22"/>
    <w:rsid w:val="00E771A9"/>
    <w:rsid w:val="00E77865"/>
    <w:rsid w:val="00E80737"/>
    <w:rsid w:val="00E81E26"/>
    <w:rsid w:val="00E83594"/>
    <w:rsid w:val="00E83DA5"/>
    <w:rsid w:val="00E8639F"/>
    <w:rsid w:val="00E866C1"/>
    <w:rsid w:val="00E91C74"/>
    <w:rsid w:val="00E93235"/>
    <w:rsid w:val="00EA1DB6"/>
    <w:rsid w:val="00EB0654"/>
    <w:rsid w:val="00EB30AD"/>
    <w:rsid w:val="00EC4036"/>
    <w:rsid w:val="00EC5C66"/>
    <w:rsid w:val="00EC6907"/>
    <w:rsid w:val="00ED603B"/>
    <w:rsid w:val="00ED70AA"/>
    <w:rsid w:val="00ED74E8"/>
    <w:rsid w:val="00EE529C"/>
    <w:rsid w:val="00EF2B96"/>
    <w:rsid w:val="00EF5DC0"/>
    <w:rsid w:val="00F072FA"/>
    <w:rsid w:val="00F11AA4"/>
    <w:rsid w:val="00F14EC0"/>
    <w:rsid w:val="00F208D8"/>
    <w:rsid w:val="00F2305F"/>
    <w:rsid w:val="00F30D91"/>
    <w:rsid w:val="00F34DF7"/>
    <w:rsid w:val="00F405CC"/>
    <w:rsid w:val="00F42CF4"/>
    <w:rsid w:val="00F50E44"/>
    <w:rsid w:val="00F61063"/>
    <w:rsid w:val="00F663C1"/>
    <w:rsid w:val="00F73A05"/>
    <w:rsid w:val="00F73B1C"/>
    <w:rsid w:val="00F73FC2"/>
    <w:rsid w:val="00F83BF7"/>
    <w:rsid w:val="00F85A04"/>
    <w:rsid w:val="00F85AD6"/>
    <w:rsid w:val="00F900A5"/>
    <w:rsid w:val="00F94A37"/>
    <w:rsid w:val="00F95DAE"/>
    <w:rsid w:val="00F96F65"/>
    <w:rsid w:val="00FA1A40"/>
    <w:rsid w:val="00FA32A4"/>
    <w:rsid w:val="00FB15A9"/>
    <w:rsid w:val="00FC13B9"/>
    <w:rsid w:val="00FC511D"/>
    <w:rsid w:val="00FC64B7"/>
    <w:rsid w:val="00FC73AE"/>
    <w:rsid w:val="00FC7D75"/>
    <w:rsid w:val="00FD197A"/>
    <w:rsid w:val="00FD4498"/>
    <w:rsid w:val="00FD4D38"/>
    <w:rsid w:val="00FD556D"/>
    <w:rsid w:val="00FE0846"/>
    <w:rsid w:val="00FE19A1"/>
    <w:rsid w:val="00FE2545"/>
    <w:rsid w:val="00FF1BFD"/>
    <w:rsid w:val="00FF2BA0"/>
    <w:rsid w:val="00FF761D"/>
    <w:rsid w:val="00FF7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28CB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link w:val="Heading1"/>
    <w:uiPriority w:val="9"/>
    <w:rsid w:val="009F28C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link w:val="Heading2"/>
    <w:uiPriority w:val="9"/>
    <w:rsid w:val="009F28CB"/>
    <w:rPr>
      <w:rFonts w:ascii="Arial" w:eastAsia="Arial" w:hAnsi="Arial" w:cs="Arial"/>
      <w:sz w:val="34"/>
    </w:rPr>
  </w:style>
  <w:style w:type="paragraph" w:customStyle="1" w:styleId="Heading3">
    <w:name w:val="Heading 3"/>
    <w:basedOn w:val="a1"/>
    <w:next w:val="a1"/>
    <w:link w:val="Heading3Char"/>
    <w:uiPriority w:val="9"/>
    <w:unhideWhenUsed/>
    <w:qFormat/>
    <w:rsid w:val="009F28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2"/>
    <w:link w:val="Heading3"/>
    <w:uiPriority w:val="9"/>
    <w:rsid w:val="009F28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1"/>
    <w:next w:val="a1"/>
    <w:link w:val="Heading4Char"/>
    <w:uiPriority w:val="9"/>
    <w:unhideWhenUsed/>
    <w:qFormat/>
    <w:rsid w:val="009F28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2"/>
    <w:link w:val="Heading4"/>
    <w:uiPriority w:val="9"/>
    <w:rsid w:val="009F28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1"/>
    <w:next w:val="a1"/>
    <w:link w:val="Heading5Char"/>
    <w:uiPriority w:val="9"/>
    <w:unhideWhenUsed/>
    <w:qFormat/>
    <w:rsid w:val="009F28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2"/>
    <w:link w:val="Heading5"/>
    <w:uiPriority w:val="9"/>
    <w:rsid w:val="009F28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1"/>
    <w:next w:val="a1"/>
    <w:link w:val="Heading6Char"/>
    <w:uiPriority w:val="9"/>
    <w:unhideWhenUsed/>
    <w:qFormat/>
    <w:rsid w:val="009F28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2"/>
    <w:link w:val="Heading6"/>
    <w:uiPriority w:val="9"/>
    <w:rsid w:val="009F28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1"/>
    <w:next w:val="a1"/>
    <w:link w:val="Heading7Char"/>
    <w:uiPriority w:val="9"/>
    <w:unhideWhenUsed/>
    <w:qFormat/>
    <w:rsid w:val="009F28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2"/>
    <w:link w:val="Heading7"/>
    <w:uiPriority w:val="9"/>
    <w:rsid w:val="009F28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1"/>
    <w:next w:val="a1"/>
    <w:link w:val="Heading8Char"/>
    <w:uiPriority w:val="9"/>
    <w:unhideWhenUsed/>
    <w:qFormat/>
    <w:rsid w:val="009F28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2"/>
    <w:link w:val="Heading8"/>
    <w:uiPriority w:val="9"/>
    <w:rsid w:val="009F28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1"/>
    <w:next w:val="a1"/>
    <w:link w:val="Heading9Char"/>
    <w:uiPriority w:val="9"/>
    <w:unhideWhenUsed/>
    <w:qFormat/>
    <w:rsid w:val="009F28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2"/>
    <w:link w:val="Heading9"/>
    <w:uiPriority w:val="9"/>
    <w:rsid w:val="009F28C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link w:val="a5"/>
    <w:uiPriority w:val="10"/>
    <w:rsid w:val="009F28CB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rsid w:val="009F28CB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sid w:val="009F28CB"/>
    <w:rPr>
      <w:sz w:val="24"/>
      <w:szCs w:val="24"/>
    </w:rPr>
  </w:style>
  <w:style w:type="paragraph" w:styleId="2">
    <w:name w:val="Quote"/>
    <w:basedOn w:val="a1"/>
    <w:next w:val="a1"/>
    <w:link w:val="20"/>
    <w:uiPriority w:val="29"/>
    <w:qFormat/>
    <w:rsid w:val="009F28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8CB"/>
    <w:rPr>
      <w:i/>
    </w:rPr>
  </w:style>
  <w:style w:type="paragraph" w:styleId="a8">
    <w:name w:val="Intense Quote"/>
    <w:basedOn w:val="a1"/>
    <w:next w:val="a1"/>
    <w:link w:val="a9"/>
    <w:uiPriority w:val="30"/>
    <w:qFormat/>
    <w:rsid w:val="009F2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F28CB"/>
    <w:rPr>
      <w:i/>
    </w:rPr>
  </w:style>
  <w:style w:type="character" w:customStyle="1" w:styleId="HeaderChar">
    <w:name w:val="Header Char"/>
    <w:basedOn w:val="a2"/>
    <w:link w:val="Header"/>
    <w:uiPriority w:val="99"/>
    <w:rsid w:val="009F28CB"/>
  </w:style>
  <w:style w:type="character" w:customStyle="1" w:styleId="FooterChar">
    <w:name w:val="Footer Char"/>
    <w:basedOn w:val="a2"/>
    <w:link w:val="Footer"/>
    <w:uiPriority w:val="99"/>
    <w:rsid w:val="009F28CB"/>
  </w:style>
  <w:style w:type="paragraph" w:customStyle="1" w:styleId="Caption">
    <w:name w:val="Caption"/>
    <w:basedOn w:val="a1"/>
    <w:next w:val="a1"/>
    <w:uiPriority w:val="35"/>
    <w:semiHidden/>
    <w:unhideWhenUsed/>
    <w:qFormat/>
    <w:rsid w:val="009F28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F28CB"/>
  </w:style>
  <w:style w:type="table" w:customStyle="1" w:styleId="TableGridLight">
    <w:name w:val="Table Grid Light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1"/>
    <w:link w:val="ab"/>
    <w:uiPriority w:val="99"/>
    <w:semiHidden/>
    <w:unhideWhenUsed/>
    <w:rsid w:val="009F28CB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9F28CB"/>
    <w:rPr>
      <w:sz w:val="18"/>
    </w:rPr>
  </w:style>
  <w:style w:type="character" w:styleId="ac">
    <w:name w:val="footnote reference"/>
    <w:basedOn w:val="a2"/>
    <w:uiPriority w:val="99"/>
    <w:unhideWhenUsed/>
    <w:rsid w:val="009F28CB"/>
    <w:rPr>
      <w:vertAlign w:val="superscript"/>
    </w:rPr>
  </w:style>
  <w:style w:type="paragraph" w:styleId="ad">
    <w:name w:val="endnote text"/>
    <w:basedOn w:val="a1"/>
    <w:link w:val="ae"/>
    <w:uiPriority w:val="99"/>
    <w:semiHidden/>
    <w:unhideWhenUsed/>
    <w:rsid w:val="009F28CB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9F28CB"/>
    <w:rPr>
      <w:sz w:val="20"/>
    </w:rPr>
  </w:style>
  <w:style w:type="character" w:styleId="af">
    <w:name w:val="endnote reference"/>
    <w:basedOn w:val="a2"/>
    <w:uiPriority w:val="99"/>
    <w:semiHidden/>
    <w:unhideWhenUsed/>
    <w:rsid w:val="009F28CB"/>
    <w:rPr>
      <w:vertAlign w:val="superscript"/>
    </w:rPr>
  </w:style>
  <w:style w:type="paragraph" w:styleId="1">
    <w:name w:val="toc 1"/>
    <w:basedOn w:val="a1"/>
    <w:next w:val="a1"/>
    <w:uiPriority w:val="39"/>
    <w:unhideWhenUsed/>
    <w:rsid w:val="009F28CB"/>
    <w:pPr>
      <w:spacing w:after="57"/>
    </w:pPr>
  </w:style>
  <w:style w:type="paragraph" w:styleId="21">
    <w:name w:val="toc 2"/>
    <w:basedOn w:val="a1"/>
    <w:next w:val="a1"/>
    <w:uiPriority w:val="39"/>
    <w:unhideWhenUsed/>
    <w:rsid w:val="009F28CB"/>
    <w:pPr>
      <w:spacing w:after="57"/>
      <w:ind w:left="283"/>
    </w:pPr>
  </w:style>
  <w:style w:type="paragraph" w:styleId="3">
    <w:name w:val="toc 3"/>
    <w:basedOn w:val="a1"/>
    <w:next w:val="a1"/>
    <w:uiPriority w:val="39"/>
    <w:unhideWhenUsed/>
    <w:rsid w:val="009F28CB"/>
    <w:pPr>
      <w:spacing w:after="57"/>
      <w:ind w:left="567"/>
    </w:pPr>
  </w:style>
  <w:style w:type="paragraph" w:styleId="4">
    <w:name w:val="toc 4"/>
    <w:basedOn w:val="a1"/>
    <w:next w:val="a1"/>
    <w:uiPriority w:val="39"/>
    <w:unhideWhenUsed/>
    <w:rsid w:val="009F28CB"/>
    <w:pPr>
      <w:spacing w:after="57"/>
      <w:ind w:left="850"/>
    </w:pPr>
  </w:style>
  <w:style w:type="paragraph" w:styleId="5">
    <w:name w:val="toc 5"/>
    <w:basedOn w:val="a1"/>
    <w:next w:val="a1"/>
    <w:uiPriority w:val="39"/>
    <w:unhideWhenUsed/>
    <w:rsid w:val="009F28CB"/>
    <w:pPr>
      <w:spacing w:after="57"/>
      <w:ind w:left="1134"/>
    </w:pPr>
  </w:style>
  <w:style w:type="paragraph" w:styleId="6">
    <w:name w:val="toc 6"/>
    <w:basedOn w:val="a1"/>
    <w:next w:val="a1"/>
    <w:uiPriority w:val="39"/>
    <w:unhideWhenUsed/>
    <w:rsid w:val="009F28CB"/>
    <w:pPr>
      <w:spacing w:after="57"/>
      <w:ind w:left="1417"/>
    </w:pPr>
  </w:style>
  <w:style w:type="paragraph" w:styleId="7">
    <w:name w:val="toc 7"/>
    <w:basedOn w:val="a1"/>
    <w:next w:val="a1"/>
    <w:uiPriority w:val="39"/>
    <w:unhideWhenUsed/>
    <w:rsid w:val="009F28CB"/>
    <w:pPr>
      <w:spacing w:after="57"/>
      <w:ind w:left="1701"/>
    </w:pPr>
  </w:style>
  <w:style w:type="paragraph" w:styleId="8">
    <w:name w:val="toc 8"/>
    <w:basedOn w:val="a1"/>
    <w:next w:val="a1"/>
    <w:uiPriority w:val="39"/>
    <w:unhideWhenUsed/>
    <w:rsid w:val="009F28CB"/>
    <w:pPr>
      <w:spacing w:after="57"/>
      <w:ind w:left="1984"/>
    </w:pPr>
  </w:style>
  <w:style w:type="paragraph" w:styleId="9">
    <w:name w:val="toc 9"/>
    <w:basedOn w:val="a1"/>
    <w:next w:val="a1"/>
    <w:uiPriority w:val="39"/>
    <w:unhideWhenUsed/>
    <w:rsid w:val="009F28CB"/>
    <w:pPr>
      <w:spacing w:after="57"/>
      <w:ind w:left="2268"/>
    </w:pPr>
  </w:style>
  <w:style w:type="paragraph" w:styleId="af0">
    <w:name w:val="TOC Heading"/>
    <w:uiPriority w:val="39"/>
    <w:unhideWhenUsed/>
    <w:rsid w:val="009F28CB"/>
  </w:style>
  <w:style w:type="paragraph" w:styleId="af1">
    <w:name w:val="table of figures"/>
    <w:basedOn w:val="a1"/>
    <w:next w:val="a1"/>
    <w:uiPriority w:val="99"/>
    <w:unhideWhenUsed/>
    <w:rsid w:val="009F28CB"/>
  </w:style>
  <w:style w:type="paragraph" w:customStyle="1" w:styleId="Heading1">
    <w:name w:val="Heading 1"/>
    <w:basedOn w:val="a1"/>
    <w:next w:val="a1"/>
    <w:link w:val="10"/>
    <w:qFormat/>
    <w:rsid w:val="009F28CB"/>
    <w:pPr>
      <w:keepNext/>
      <w:jc w:val="center"/>
      <w:outlineLvl w:val="0"/>
    </w:pPr>
    <w:rPr>
      <w:b/>
      <w:bCs/>
      <w:szCs w:val="28"/>
    </w:rPr>
  </w:style>
  <w:style w:type="paragraph" w:customStyle="1" w:styleId="Heading2">
    <w:name w:val="Heading 2"/>
    <w:basedOn w:val="a1"/>
    <w:next w:val="a1"/>
    <w:link w:val="22"/>
    <w:uiPriority w:val="9"/>
    <w:semiHidden/>
    <w:unhideWhenUsed/>
    <w:qFormat/>
    <w:rsid w:val="009F2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2"/>
    <w:link w:val="Heading1"/>
    <w:rsid w:val="009F2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2">
    <w:name w:val="Body Text Indent"/>
    <w:aliases w:val="Основной текст без отступа,Нумерованный список !!,Надин стиль,Основной текст 1"/>
    <w:basedOn w:val="a1"/>
    <w:link w:val="af3"/>
    <w:rsid w:val="009F28CB"/>
    <w:pPr>
      <w:spacing w:after="120"/>
      <w:ind w:left="283"/>
    </w:pPr>
  </w:style>
  <w:style w:type="character" w:customStyle="1" w:styleId="af3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f2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Title"/>
    <w:basedOn w:val="a1"/>
    <w:link w:val="af4"/>
    <w:qFormat/>
    <w:rsid w:val="009F28CB"/>
    <w:pPr>
      <w:jc w:val="center"/>
    </w:pPr>
    <w:rPr>
      <w:szCs w:val="24"/>
    </w:rPr>
  </w:style>
  <w:style w:type="character" w:customStyle="1" w:styleId="af4">
    <w:name w:val="Название Знак"/>
    <w:basedOn w:val="a2"/>
    <w:link w:val="a5"/>
    <w:rsid w:val="009F2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1"/>
    <w:link w:val="24"/>
    <w:uiPriority w:val="99"/>
    <w:unhideWhenUsed/>
    <w:rsid w:val="009F28C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0">
    <w:name w:val="Body Text Indent 3"/>
    <w:basedOn w:val="a1"/>
    <w:link w:val="31"/>
    <w:unhideWhenUsed/>
    <w:rsid w:val="009F28CB"/>
    <w:pPr>
      <w:spacing w:after="120"/>
      <w:ind w:left="283"/>
    </w:pPr>
    <w:rPr>
      <w:sz w:val="16"/>
    </w:rPr>
  </w:style>
  <w:style w:type="character" w:customStyle="1" w:styleId="31">
    <w:name w:val="Основной текст с отступом 3 Знак"/>
    <w:basedOn w:val="a2"/>
    <w:link w:val="30"/>
    <w:rsid w:val="009F2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List Paragraph"/>
    <w:basedOn w:val="a1"/>
    <w:uiPriority w:val="34"/>
    <w:qFormat/>
    <w:rsid w:val="009F28CB"/>
    <w:pPr>
      <w:ind w:left="708"/>
    </w:pPr>
  </w:style>
  <w:style w:type="paragraph" w:styleId="25">
    <w:name w:val="Body Text 2"/>
    <w:basedOn w:val="a1"/>
    <w:link w:val="26"/>
    <w:uiPriority w:val="99"/>
    <w:unhideWhenUsed/>
    <w:rsid w:val="009F28CB"/>
    <w:pPr>
      <w:spacing w:after="120" w:line="480" w:lineRule="auto"/>
    </w:pPr>
  </w:style>
  <w:style w:type="character" w:customStyle="1" w:styleId="26">
    <w:name w:val="Основной текст 2 Знак"/>
    <w:basedOn w:val="a2"/>
    <w:link w:val="25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Header">
    <w:name w:val="Header"/>
    <w:basedOn w:val="a1"/>
    <w:link w:val="af6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Head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Footer">
    <w:name w:val="Footer"/>
    <w:basedOn w:val="a1"/>
    <w:link w:val="af7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Foot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f8">
    <w:name w:val="Текст выноски Знак"/>
    <w:basedOn w:val="a2"/>
    <w:link w:val="af9"/>
    <w:uiPriority w:val="99"/>
    <w:semiHidden/>
    <w:rsid w:val="009F28CB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Balloon Text"/>
    <w:basedOn w:val="a1"/>
    <w:link w:val="af8"/>
    <w:uiPriority w:val="99"/>
    <w:semiHidden/>
    <w:unhideWhenUsed/>
    <w:rsid w:val="009F28CB"/>
    <w:rPr>
      <w:rFonts w:ascii="Tahoma" w:hAnsi="Tahoma"/>
      <w:sz w:val="16"/>
    </w:rPr>
  </w:style>
  <w:style w:type="table" w:styleId="afa">
    <w:name w:val="Table Grid"/>
    <w:basedOn w:val="a3"/>
    <w:uiPriority w:val="59"/>
    <w:rsid w:val="009F28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F28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9F28CB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9F28CB"/>
    <w:pPr>
      <w:numPr>
        <w:numId w:val="1"/>
      </w:numPr>
      <w:tabs>
        <w:tab w:val="left" w:pos="1134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d">
    <w:name w:val="Plain Text"/>
    <w:basedOn w:val="a1"/>
    <w:link w:val="afe"/>
    <w:rsid w:val="009F28CB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2"/>
    <w:link w:val="afd"/>
    <w:rsid w:val="009F28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9F28CB"/>
    <w:pPr>
      <w:numPr>
        <w:numId w:val="2"/>
      </w:numPr>
      <w:contextualSpacing/>
    </w:pPr>
  </w:style>
  <w:style w:type="paragraph" w:customStyle="1" w:styleId="ConsPlusNormal">
    <w:name w:val="ConsPlusNormal"/>
    <w:rsid w:val="009F28C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9F28CB"/>
  </w:style>
  <w:style w:type="character" w:styleId="aff">
    <w:name w:val="Hyperlink"/>
    <w:uiPriority w:val="99"/>
    <w:unhideWhenUsed/>
    <w:rsid w:val="009F28CB"/>
    <w:rPr>
      <w:color w:val="0000FF"/>
      <w:u w:val="single"/>
    </w:rPr>
  </w:style>
  <w:style w:type="paragraph" w:customStyle="1" w:styleId="ConsPlusNonformat">
    <w:name w:val="ConsPlusNonformat"/>
    <w:rsid w:val="009F28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F28C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0">
    <w:name w:val="Текст примечания Знак"/>
    <w:basedOn w:val="a2"/>
    <w:link w:val="aff1"/>
    <w:uiPriority w:val="99"/>
    <w:semiHidden/>
    <w:rsid w:val="009F2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text"/>
    <w:basedOn w:val="a1"/>
    <w:link w:val="aff0"/>
    <w:uiPriority w:val="99"/>
    <w:semiHidden/>
    <w:unhideWhenUsed/>
    <w:rsid w:val="009F28CB"/>
    <w:rPr>
      <w:sz w:val="20"/>
      <w:szCs w:val="20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9F2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9F28CB"/>
    <w:rPr>
      <w:b/>
      <w:bCs/>
    </w:rPr>
  </w:style>
  <w:style w:type="paragraph" w:customStyle="1" w:styleId="Default">
    <w:name w:val="Default"/>
    <w:rsid w:val="009F28C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F28CB"/>
  </w:style>
  <w:style w:type="character" w:customStyle="1" w:styleId="blk">
    <w:name w:val="blk"/>
    <w:rsid w:val="009F28CB"/>
    <w:rPr>
      <w:rFonts w:cs="Times New Roman"/>
    </w:rPr>
  </w:style>
  <w:style w:type="character" w:customStyle="1" w:styleId="22">
    <w:name w:val="Заголовок 2 Знак"/>
    <w:basedOn w:val="a2"/>
    <w:link w:val="Heading2"/>
    <w:uiPriority w:val="9"/>
    <w:semiHidden/>
    <w:rsid w:val="009F28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8697,bqiaagaaeyqcaaagiaiaaamchqaabradaaaaaaaaaaaaaaaaaaaaaaaaaaaaaaaaaaaaaaaaaaaaaaaaaaaaaaaaaaaaaaaaaaaaaaaaaaaaaaaaaaaaaaaaaaaaaaaaaaaaaaaaaaaaaaaaaaaaaaaaaaaaaaaaaaaaaaaaaaaaaaaaaaaaaaaaaaaaaaaaaaaaaaaaaaaaaaaaaaaaaaaaaaaaaaaaaaaaaaaa"/>
    <w:basedOn w:val="a1"/>
    <w:rsid w:val="009F28CB"/>
    <w:pPr>
      <w:spacing w:before="100" w:beforeAutospacing="1" w:after="100" w:afterAutospacing="1"/>
    </w:pPr>
    <w:rPr>
      <w:sz w:val="24"/>
      <w:szCs w:val="24"/>
    </w:rPr>
  </w:style>
  <w:style w:type="paragraph" w:styleId="aff4">
    <w:name w:val="Normal (Web)"/>
    <w:basedOn w:val="a1"/>
    <w:link w:val="aff5"/>
    <w:unhideWhenUsed/>
    <w:rsid w:val="009F28CB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basedOn w:val="a2"/>
    <w:rsid w:val="009F28CB"/>
  </w:style>
  <w:style w:type="character" w:customStyle="1" w:styleId="2549">
    <w:name w:val="2549"/>
    <w:basedOn w:val="a2"/>
    <w:rsid w:val="009F28CB"/>
  </w:style>
  <w:style w:type="character" w:customStyle="1" w:styleId="1377">
    <w:name w:val="1377"/>
    <w:basedOn w:val="a2"/>
    <w:rsid w:val="009F28CB"/>
  </w:style>
  <w:style w:type="character" w:customStyle="1" w:styleId="1861">
    <w:name w:val="1861"/>
    <w:aliases w:val="bqiaagaaeyqcaaagiaiaaaoobaaabbyeaaaaaaaaaaaaaaaaaaaaaaaaaaaaaaaaaaaaaaaaaaaaaaaaaaaaaaaaaaaaaaaaaaaaaaaaaaaaaaaaaaaaaaaaaaaaaaaaaaaaaaaaaaaaaaaaaaaaaaaaaaaaaaaaaaaaaaaaaaaaaaaaaaaaaaaaaaaaaaaaaaaaaaaaaaaaaaaaaaaaaaaaaaaaaaaaaaaaaaaa"/>
    <w:basedOn w:val="a2"/>
    <w:rsid w:val="00F42CF4"/>
  </w:style>
  <w:style w:type="character" w:customStyle="1" w:styleId="1375">
    <w:name w:val="1375"/>
    <w:aliases w:val="bqiaagaaeyqcaaagiaiaaapgbaaabdqeaaaaaaaaaaaaaaaaaaaaaaaaaaaaaaaaaaaaaaaaaaaaaaaaaaaaaaaaaaaaaaaaaaaaaaaaaaaaaaaaaaaaaaaaaaaaaaaaaaaaaaaaaaaaaaaaaaaaaaaaaaaaaaaaaaaaaaaaaaaaaaaaaaaaaaaaaaaaaaaaaaaaaaaaaaaaaaaaaaaaaaaaaaaaaaaaaaaaaaaa"/>
    <w:basedOn w:val="a2"/>
    <w:rsid w:val="00D810F7"/>
  </w:style>
  <w:style w:type="character" w:customStyle="1" w:styleId="1709">
    <w:name w:val="1709"/>
    <w:aliases w:val="bqiaagaaeyqcaaagiaiaaaprawaabd8daaaaaaaaaaaaaaaaaaaaaaaaaaaaaaaaaaaaaaaaaaaaaaaaaaaaaaaaaaaaaaaaaaaaaaaaaaaaaaaaaaaaaaaaaaaaaaaaaaaaaaaaaaaaaaaaaaaaaaaaaaaaaaaaaaaaaaaaaaaaaaaaaaaaaaaaaaaaaaaaaaaaaaaaaaaaaaaaaaaaaaaaaaaaaaaaaaaaaaaa"/>
    <w:basedOn w:val="a2"/>
    <w:rsid w:val="002257A3"/>
  </w:style>
  <w:style w:type="character" w:customStyle="1" w:styleId="1893">
    <w:name w:val="1893"/>
    <w:aliases w:val="bqiaagaaeyqcaaagiaiaaaojbaaabzceaaaaaaaaaaaaaaaaaaaaaaaaaaaaaaaaaaaaaaaaaaaaaaaaaaaaaaaaaaaaaaaaaaaaaaaaaaaaaaaaaaaaaaaaaaaaaaaaaaaaaaaaaaaaaaaaaaaaaaaaaaaaaaaaaaaaaaaaaaaaaaaaaaaaaaaaaaaaaaaaaaaaaaaaaaaaaaaaaaaaaaaaaaaaaaaaaaaaaaaa"/>
    <w:basedOn w:val="a2"/>
    <w:rsid w:val="00A031E3"/>
  </w:style>
  <w:style w:type="character" w:customStyle="1" w:styleId="1263">
    <w:name w:val="1263"/>
    <w:aliases w:val="bqiaagaaeyqcaaagiaiaaanwbaaabwq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164">
    <w:name w:val="1164"/>
    <w:aliases w:val="bqiaagaaeyqcaaagiaiaaapzawaabqe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866">
    <w:name w:val="1866"/>
    <w:aliases w:val="bqiaagaaeyqcaaagiaiaaaoxbgaabb8gaaaaaaaaaaaaaaaaaaaaaaaaaaaaaaaaaaaaaaaaaaaaaaaaaaaaaaaaaaaaaaaaaaaaaaaaaaaaaaaaaaaaaaaaaaaaaaaaaaaaaaaaaaaaaaaaaaaaaaaaaaaaaaaaaaaaaaaaaaaaaaaaaaaaaaaaaaaaaaaaaaaaaaaaaaaaaaaaaaaaaaaaaaaaaaaaaaaaaaaa"/>
    <w:basedOn w:val="a2"/>
    <w:rsid w:val="00556AAB"/>
  </w:style>
  <w:style w:type="character" w:customStyle="1" w:styleId="1559">
    <w:name w:val="1559"/>
    <w:aliases w:val="bqiaagaaeyqcaaagiaiaaanrbqaabv8faaaaaaaaaaaaaaaaaaaaaaaaaaaaaaaaaaaaaaaaaaaaaaaaaaaaaaaaaaaaaaaaaaaaaaaaaaaaaaaaaaaaaaaaaaaaaaaaaaaaaaaaaaaaaaaaaaaaaaaaaaaaaaaaaaaaaaaaaaaaaaaaaaaaaaaaaaaaaaaaaaaaaaaaaaaaaaaaaaaaaaaaaaaaaaaaaaaaaaaa"/>
    <w:basedOn w:val="a2"/>
    <w:rsid w:val="00775923"/>
  </w:style>
  <w:style w:type="character" w:customStyle="1" w:styleId="1246">
    <w:name w:val="1246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225">
    <w:name w:val="1225"/>
    <w:aliases w:val="bqiaagaaeyqcaaagiaiaaamwbaaabt4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690">
    <w:name w:val="1690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2"/>
    <w:rsid w:val="00940392"/>
  </w:style>
  <w:style w:type="character" w:customStyle="1" w:styleId="1113">
    <w:name w:val="1113"/>
    <w:aliases w:val="bqiaagaaeyqcaaagiaiaaapaawaabc4daaaaaaaaaaaaaaaaaaaaaaaaaaaaaaaaaaaaaaaaaaaaaaaaaaaaaaaaaaaaaaaaaaaaaaaaaaaaaaaaaaaaaaaaaaaaaaaaaaaaaaaaaaaaaaaaaaaaaaaaaaaaaaaaaaaaaaaaaaaaaaaaaaaaaaaaaaaaaaaaaaaaaaaaaaaaaaaaaaaaaaaaaaaaaaaaaaaaaaaa"/>
    <w:basedOn w:val="a2"/>
    <w:rsid w:val="003B38C9"/>
  </w:style>
  <w:style w:type="character" w:customStyle="1" w:styleId="1177">
    <w:name w:val="1177"/>
    <w:aliases w:val="bqiaagaaeyqcaaagiaiaaamabaaabq4eaaaaaaaaaaaaaaaaaaaaaaaaaaaaaaaaaaaaaaaaaaaaaaaaaaaaaaaaaaaaaaaaaaaaaaaaaaaaaaaaaaaaaaaaaaaaaaaaaaaaaaaaaaaaaaaaaaaaaaaaaaaaaaaaaaaaaaaaaaaaaaaaaaaaaaaaaaaaaaaaaaaaaaaaaaaaaaaaaaaaaaaaaaaaaaaaaaaaaaaa"/>
    <w:basedOn w:val="a2"/>
    <w:rsid w:val="005367E0"/>
  </w:style>
  <w:style w:type="character" w:customStyle="1" w:styleId="1250">
    <w:name w:val="1250"/>
    <w:aliases w:val="bqiaagaaeyqcaaagiaiaaanjbaaabv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1282">
    <w:name w:val="1282"/>
    <w:aliases w:val="bqiaagaaeyqcaaagiaiaaanpbaaabx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aff5">
    <w:name w:val="Обычный (веб) Знак"/>
    <w:basedOn w:val="a2"/>
    <w:link w:val="aff4"/>
    <w:rsid w:val="000509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rsid w:val="00BA3D0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25BC7-3B90-42E8-BCF1-4A2FECCF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17</Pages>
  <Words>5658</Words>
  <Characters>32254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37837</CharactersWithSpaces>
  <SharedDoc>false</SharedDoc>
  <HLinks>
    <vt:vector size="6" baseType="variant">
      <vt:variant>
        <vt:i4>2818104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consultantplus://offline/ref=02A079F21B29E184B1178D3F0DA93B33BD7CACD40373DD4FA7A017E4B0A0308E09079063F30C66658CEAA28188E24DC946D47E3A46A5059A9E184E6B60N6N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Zakharova</cp:lastModifiedBy>
  <cp:revision>406</cp:revision>
  <cp:lastPrinted>2023-09-15T06:41:00Z</cp:lastPrinted>
  <dcterms:created xsi:type="dcterms:W3CDTF">2023-10-09T06:47:00Z</dcterms:created>
  <dcterms:modified xsi:type="dcterms:W3CDTF">2024-01-18T11:45:00Z</dcterms:modified>
</cp:coreProperties>
</file>